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7B31A" w14:textId="77777777" w:rsidR="00303BF1" w:rsidRPr="005950A0" w:rsidRDefault="00303BF1" w:rsidP="00303BF1">
      <w:pPr>
        <w:suppressAutoHyphens/>
        <w:spacing w:after="0" w:line="240" w:lineRule="auto"/>
        <w:jc w:val="right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  <w:t>Załącznik nr 5 do SIWZ</w:t>
      </w:r>
    </w:p>
    <w:p w14:paraId="177EBBCC" w14:textId="77777777" w:rsidR="00303BF1" w:rsidRPr="005950A0" w:rsidRDefault="00303BF1" w:rsidP="00303BF1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</w:p>
    <w:p w14:paraId="73F7424B" w14:textId="7653997B" w:rsidR="00DE4217" w:rsidRPr="005950A0" w:rsidRDefault="00DE4217" w:rsidP="00303BF1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UMOWA </w:t>
      </w:r>
      <w:r w:rsidR="00303BF1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ZP.27</w:t>
      </w:r>
      <w:r w:rsidR="00093A31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3</w:t>
      </w:r>
      <w:r w:rsidR="00303BF1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.1.9/…/2019</w:t>
      </w:r>
    </w:p>
    <w:p w14:paraId="6FB7387F" w14:textId="77777777" w:rsidR="00DE4217" w:rsidRPr="005950A0" w:rsidRDefault="00DE4217" w:rsidP="00DE421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</w:p>
    <w:p w14:paraId="62FF46B6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zawarta w dniu .......................................... r. we Włocławku,</w:t>
      </w:r>
    </w:p>
    <w:p w14:paraId="7648A794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pomiędzy:</w:t>
      </w:r>
    </w:p>
    <w:p w14:paraId="5C51D572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Powiatem Włocławskim, ul. Cyganka 28, 87-800 Włocławek, </w:t>
      </w:r>
    </w:p>
    <w:p w14:paraId="4A7659D8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NIP:  888-311-57-91, </w:t>
      </w:r>
    </w:p>
    <w:p w14:paraId="39618EBB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zwanym dalej w treści niniejszej umowy „Zamawiającym”,</w:t>
      </w:r>
    </w:p>
    <w:p w14:paraId="6EAD7EE9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bCs/>
          <w:iCs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reprezentowanym przez:</w:t>
      </w:r>
    </w:p>
    <w:p w14:paraId="10EAAED4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bCs/>
          <w:iCs/>
          <w:kern w:val="1"/>
          <w:sz w:val="24"/>
          <w:szCs w:val="24"/>
          <w:lang w:eastAsia="ar-SA"/>
        </w:rPr>
        <w:t xml:space="preserve">- </w:t>
      </w:r>
    </w:p>
    <w:p w14:paraId="1641AA00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-</w:t>
      </w:r>
    </w:p>
    <w:p w14:paraId="70237134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przy kontrasygnacie: </w:t>
      </w:r>
    </w:p>
    <w:p w14:paraId="1ABAC25E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Skarbnika Powiatu - </w:t>
      </w:r>
    </w:p>
    <w:p w14:paraId="09BF47F9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zwanym dalej Zamawiającym</w:t>
      </w:r>
    </w:p>
    <w:p w14:paraId="0A38DB4D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a  </w:t>
      </w:r>
    </w:p>
    <w:p w14:paraId="4241C328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firmą ....................................... z siedzibą w ................................................ działającą na podstawie </w:t>
      </w:r>
    </w:p>
    <w:p w14:paraId="6FE8B97C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 zwaną dalej Wykonawcą,</w:t>
      </w:r>
    </w:p>
    <w:p w14:paraId="4E20AFB9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reprezentowaną przez:</w:t>
      </w:r>
    </w:p>
    <w:p w14:paraId="570238C7" w14:textId="77777777" w:rsidR="00DE4217" w:rsidRPr="005950A0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- </w:t>
      </w:r>
    </w:p>
    <w:p w14:paraId="0B490BB4" w14:textId="77777777" w:rsidR="00DE4217" w:rsidRPr="005950A0" w:rsidRDefault="00DE4217" w:rsidP="00FE3A63">
      <w:pPr>
        <w:suppressAutoHyphens/>
        <w:spacing w:after="12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…………………………………………………………………………………………………………………………</w:t>
      </w:r>
    </w:p>
    <w:p w14:paraId="0C52B0F7" w14:textId="40EA8542" w:rsidR="00DE4217" w:rsidRPr="005950A0" w:rsidRDefault="00DE4217" w:rsidP="00FE3A63">
      <w:pPr>
        <w:suppressAutoHyphens/>
        <w:spacing w:after="12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 xml:space="preserve">w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rezultacie</w:t>
      </w: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 xml:space="preserve"> dokonania przez Zamawiającego wyboru oferty Wykonawcy w trybie przetargu nieograniczonego, przeprowadzonego zgodnie z przepisami ustawy z dnia 29 stycznia 2004 r. Prawo zamówień publicznych (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Dz.U. z </w:t>
      </w:r>
      <w:r w:rsidR="00303BF1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2018</w:t>
      </w:r>
      <w:r w:rsidR="001E5D65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 </w:t>
      </w:r>
      <w:r w:rsidR="00303BF1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r. poz. 1986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 ze zm.),</w:t>
      </w: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dalej zwaną „ustawą Pzp”, o następującej treści:</w:t>
      </w:r>
    </w:p>
    <w:p w14:paraId="5B5BAC86" w14:textId="77777777" w:rsidR="00DE4217" w:rsidRPr="005950A0" w:rsidRDefault="00DE4217" w:rsidP="00FE3A63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</w:t>
      </w:r>
    </w:p>
    <w:p w14:paraId="66F684BE" w14:textId="7F282348" w:rsidR="00303BF1" w:rsidRPr="005950A0" w:rsidRDefault="00DE4217" w:rsidP="00303BF1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Zamawiający zleca, a Wykonawca przyjmuje do wykonania roboty budowlane</w:t>
      </w:r>
      <w:r w:rsidR="00546C6E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związane z budową warsztatów oraz ich z wyposażeniem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, stanowią</w:t>
      </w:r>
      <w:r w:rsidR="00546C6E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ce przedmiot zamówienia związany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z realizacją zadania pn.:</w:t>
      </w:r>
      <w:r w:rsidR="006C4A34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</w:t>
      </w:r>
      <w:bookmarkStart w:id="0" w:name="_Hlk18653368"/>
      <w:r w:rsidRPr="005950A0">
        <w:rPr>
          <w:rFonts w:ascii="Arial Narrow" w:eastAsia="Times New Roman" w:hAnsi="Arial Narrow"/>
          <w:b/>
          <w:sz w:val="24"/>
          <w:szCs w:val="24"/>
          <w:lang w:eastAsia="ar-SA"/>
        </w:rPr>
        <w:t>„</w:t>
      </w:r>
      <w:r w:rsidR="00EF0CC1" w:rsidRPr="005950A0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Podniesienie jakości praktycznej nauki zawodu poprzez doposażenie szkoły prowadzącej kształcenie zawodowe </w:t>
      </w:r>
      <w:r w:rsidR="00551A08" w:rsidRPr="005950A0">
        <w:rPr>
          <w:rFonts w:ascii="Arial Narrow" w:eastAsia="Times New Roman" w:hAnsi="Arial Narrow"/>
          <w:b/>
          <w:sz w:val="24"/>
          <w:szCs w:val="24"/>
          <w:lang w:eastAsia="ar-SA"/>
        </w:rPr>
        <w:t>– Budowa Placówki Kształcenia Zawodowego wraz z pracowniami praktycznej nauki zawodu z niezbędną infrastrukturą techniczną w Zespole Szkół w Izbicy Kujawskiej</w:t>
      </w:r>
      <w:r w:rsidRPr="005950A0">
        <w:rPr>
          <w:rFonts w:ascii="Arial Narrow" w:eastAsia="Times New Roman" w:hAnsi="Arial Narrow"/>
          <w:b/>
          <w:sz w:val="24"/>
          <w:szCs w:val="24"/>
          <w:lang w:eastAsia="ar-SA"/>
        </w:rPr>
        <w:t>”</w:t>
      </w:r>
      <w:r w:rsidR="00B8613D" w:rsidRPr="005950A0">
        <w:rPr>
          <w:rFonts w:ascii="Arial Narrow" w:eastAsia="Times New Roman" w:hAnsi="Arial Narrow"/>
          <w:b/>
          <w:sz w:val="24"/>
          <w:szCs w:val="24"/>
          <w:lang w:eastAsia="ar-SA"/>
        </w:rPr>
        <w:t>.</w:t>
      </w:r>
      <w:bookmarkEnd w:id="0"/>
    </w:p>
    <w:p w14:paraId="1A4F54BA" w14:textId="77777777" w:rsidR="00DE4217" w:rsidRPr="005950A0" w:rsidRDefault="00DE4217" w:rsidP="00303BF1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Wykonawca zobowiązuje się wykonać przedmiot zamówienia zgodnie z:</w:t>
      </w:r>
    </w:p>
    <w:p w14:paraId="70722607" w14:textId="77777777" w:rsidR="00DE4217" w:rsidRPr="005950A0" w:rsidRDefault="00DE4217" w:rsidP="00303BF1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Specyfikacją Istotnych Warunków Zamówienia, stanowiącą załącznik nr 1 do niniejszej umowy, </w:t>
      </w:r>
    </w:p>
    <w:p w14:paraId="6629DF2A" w14:textId="77777777" w:rsidR="00DE4217" w:rsidRPr="005950A0" w:rsidRDefault="00DE4217" w:rsidP="00303BF1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dokumentacją projektową, stanowiącą załącznik nr 2 do niniejszej umowy, </w:t>
      </w:r>
    </w:p>
    <w:p w14:paraId="6F633B93" w14:textId="77777777" w:rsidR="00DE4217" w:rsidRPr="005950A0" w:rsidRDefault="00DE4217" w:rsidP="00303BF1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kosztorysami ofertowymi Wykonawcy, stanowiącymi załącznik nr 3 do niniejszej umowy, </w:t>
      </w:r>
    </w:p>
    <w:p w14:paraId="4CF17721" w14:textId="77777777" w:rsidR="00DE4217" w:rsidRPr="005950A0" w:rsidRDefault="00DE4217" w:rsidP="00303BF1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harmonogramem rzeczowo-finansowym, stanowiącym załącznik nr 4 do niniejszej umowy,</w:t>
      </w:r>
    </w:p>
    <w:p w14:paraId="66740939" w14:textId="77777777" w:rsidR="00DE4217" w:rsidRPr="005950A0" w:rsidRDefault="00DE4217" w:rsidP="00303BF1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złożoną ofertą, stanowiącą załącznik nr 5 do niniejszej umowy,</w:t>
      </w:r>
    </w:p>
    <w:p w14:paraId="0C92C08D" w14:textId="77777777" w:rsidR="00DE4217" w:rsidRPr="005950A0" w:rsidRDefault="00DE4217" w:rsidP="00303BF1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obowiązującymi przepisami i normami oraz na ustalonych niniejszą umową warunkach.</w:t>
      </w:r>
    </w:p>
    <w:p w14:paraId="723494C8" w14:textId="77777777" w:rsidR="0011579A" w:rsidRPr="005950A0" w:rsidRDefault="0011579A" w:rsidP="00407CA8">
      <w:pPr>
        <w:pStyle w:val="Akapitzlist"/>
        <w:numPr>
          <w:ilvl w:val="0"/>
          <w:numId w:val="26"/>
        </w:numPr>
        <w:spacing w:after="0" w:line="240" w:lineRule="auto"/>
        <w:contextualSpacing w:val="0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Zamawiającym jest Powiat Włocławski, a odbiorcą bezpośrednim przedmiotu umowy jest Starostwo Powiatowe we Włocławku, ul. Cyganka 28, 87-800 Włocławek. </w:t>
      </w:r>
    </w:p>
    <w:p w14:paraId="6C681995" w14:textId="2240AE83" w:rsidR="002A3688" w:rsidRPr="005B1045" w:rsidRDefault="00303BF1" w:rsidP="00407CA8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>Wykonawca oświadcza, że zapoznał się z zakresem robót budowlanych, stanowiących zakres przedmiotu zamówienia.</w:t>
      </w:r>
    </w:p>
    <w:p w14:paraId="70CDEB30" w14:textId="00EA8B31" w:rsidR="005B1045" w:rsidRPr="001E5D65" w:rsidRDefault="005B1045" w:rsidP="001E5D6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B1045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Roboty budowlane, o których mowa w ust. 1 niniejszej umowy prowadzone będą przy </w:t>
      </w:r>
      <w:r w:rsidR="009A4804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obiekcie </w:t>
      </w:r>
      <w:r w:rsidRPr="005B1045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czynny</w:t>
      </w:r>
      <w:r w:rsidR="009A4804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m</w:t>
      </w:r>
      <w:r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</w:t>
      </w:r>
      <w:r w:rsidRPr="005B1045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i Wykonawca zobowiązuje się zorganizować je tak, aby nie narażać dzieci, pracowników i osób trzecich na niebezpieczeństwo i uciążliwości wynikające z prowadzonych robót</w:t>
      </w:r>
      <w:r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.</w:t>
      </w:r>
    </w:p>
    <w:p w14:paraId="68903BFF" w14:textId="77777777" w:rsidR="00403F91" w:rsidRDefault="00403F91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</w:p>
    <w:p w14:paraId="2DE15A13" w14:textId="77777777" w:rsidR="00403F91" w:rsidRDefault="00403F91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</w:p>
    <w:p w14:paraId="70AA5459" w14:textId="005A93B6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lastRenderedPageBreak/>
        <w:t>§ 2</w:t>
      </w:r>
    </w:p>
    <w:p w14:paraId="5172D7D6" w14:textId="77777777" w:rsidR="00DE4217" w:rsidRPr="005950A0" w:rsidRDefault="00DE4217" w:rsidP="00DE42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Wszystkie wykonywane roboty budowlane, prace montażowe należy prowadzić ze szczególną ostrożnością, z zachowaniem przepisów BHP i P.Poż, poszanowaniem mienia, zgodnie z zasadami sztuki budowlanej oraz obowiązującymi wymaganiami prawa budowlanego.</w:t>
      </w:r>
    </w:p>
    <w:p w14:paraId="3DCF102C" w14:textId="5C6B6E84" w:rsidR="00DE4217" w:rsidRPr="005950A0" w:rsidRDefault="00DE4217" w:rsidP="00DE42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Osoba kierująca robotami ze strony Wykonawcy zobowiązana jest podczas realizacji robót budowlanych do ustalenia z </w:t>
      </w:r>
      <w:r w:rsidR="005950A0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Zamawiającym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szczegółowych warunków bezpieczeństwa i higieny pracy z podziałem obowiązków w tym zakresie w myśl rozporządzenia Ministra Pracy i Polityki Socjalnej z dnia 26 września 1997 r. w sprawie ogólnych przepisów bezpieczeństwa i higieny pracy (</w:t>
      </w:r>
      <w:r w:rsidRPr="005950A0">
        <w:rPr>
          <w:rFonts w:ascii="Arial Narrow" w:eastAsia="Times New Roman" w:hAnsi="Arial Narrow" w:cs="Arial Narrow"/>
          <w:bCs/>
          <w:kern w:val="1"/>
          <w:sz w:val="24"/>
          <w:szCs w:val="24"/>
          <w:lang w:eastAsia="ar-SA"/>
        </w:rPr>
        <w:t>Dz.U. z 2003 r. Nr 169, poz. 1650, ze zm.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).</w:t>
      </w:r>
    </w:p>
    <w:p w14:paraId="4BAC433F" w14:textId="77777777" w:rsidR="00DE4217" w:rsidRPr="005950A0" w:rsidRDefault="00DE4217" w:rsidP="00DE42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Przed rozpoczęciem robót Wykonawca zobowiązany jest przedstawić Zamawiającemu opracowany plan bezpieczeństwa i ochrony zdrowia zgodnie z informacją dotyczącą bezpieczeństwa i ochrony zdrowia, o którym mowa w treści art. 21a ustawy z dnia 07 lipca 1994 roku – Prawo budowlane </w:t>
      </w:r>
      <w:r w:rsidR="00303BF1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(Dz. U. 2019.1186 ze zm.)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oraz § 3 pkt 1 rozporządzenia Ministra Infrastruktury z dnia 23 czerwca 2003 r. </w:t>
      </w:r>
      <w:r w:rsidRPr="005950A0">
        <w:rPr>
          <w:rFonts w:ascii="Arial Narrow" w:eastAsia="Times New Roman" w:hAnsi="Arial Narrow" w:cs="Arial Narrow"/>
          <w:bCs/>
          <w:kern w:val="1"/>
          <w:sz w:val="24"/>
          <w:szCs w:val="24"/>
          <w:lang w:eastAsia="ar-SA"/>
        </w:rPr>
        <w:t>w sprawie informacji dotyczącej bezpieczeństwa i ochrony zdrowia oraz planu bezpieczeństwa i ochrony zdrowia (Dz.U. z 2003 r. Nr 120, poz. 1126).</w:t>
      </w:r>
    </w:p>
    <w:p w14:paraId="5753DE77" w14:textId="3246459B" w:rsidR="00DE4217" w:rsidRPr="005950A0" w:rsidRDefault="00DE4217" w:rsidP="0011579A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Zamawiający nie przewiduje przekazania Wykonawcy terenu pod zaplecze budowy poza teren planowanej inwestycji.</w:t>
      </w:r>
    </w:p>
    <w:p w14:paraId="478A5093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3</w:t>
      </w:r>
    </w:p>
    <w:p w14:paraId="1C2CD092" w14:textId="4CE9121E" w:rsidR="00DE4217" w:rsidRPr="005950A0" w:rsidRDefault="00DE4217" w:rsidP="0011579A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Wykonawca zobowiązuje się zrealizować przedmiot niniejszej umowy w terminie </w:t>
      </w:r>
      <w:r w:rsidR="00F1551D"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>od</w:t>
      </w:r>
      <w:r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 xml:space="preserve"> dnia </w:t>
      </w:r>
      <w:r w:rsidR="009E69F0"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 xml:space="preserve">zawarcia umowy do dnia </w:t>
      </w:r>
      <w:r w:rsidR="00303BF1"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>…………………….</w:t>
      </w:r>
    </w:p>
    <w:p w14:paraId="7E4A28C8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4</w:t>
      </w:r>
    </w:p>
    <w:p w14:paraId="7E0B8640" w14:textId="77777777" w:rsidR="00B8613D" w:rsidRPr="005950A0" w:rsidRDefault="00DE4217" w:rsidP="00DE42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Strony ustalają, że wynagrodzenie za realizację robót budowlanych, o których mowa w § 1 ust. 1 niniejszej umowy, wyniesie </w:t>
      </w:r>
      <w:r w:rsidR="00B8613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brutto: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………………………………</w:t>
      </w:r>
      <w:r w:rsidR="00B8613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zł. </w:t>
      </w:r>
    </w:p>
    <w:p w14:paraId="1B2A405C" w14:textId="77777777" w:rsidR="00DE4217" w:rsidRPr="005950A0" w:rsidRDefault="00DE4217" w:rsidP="00B8613D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(słownie: ………………………………………………………………………………………</w:t>
      </w:r>
      <w:r w:rsidR="00B8613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……………….),</w:t>
      </w:r>
    </w:p>
    <w:p w14:paraId="3EF3CDAF" w14:textId="77777777" w:rsidR="00B8613D" w:rsidRPr="005950A0" w:rsidRDefault="00B8613D" w:rsidP="00B8613D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tym VAT: ….. (…%) ………………zł. (słownie: …………..………………………….………………….),</w:t>
      </w:r>
    </w:p>
    <w:p w14:paraId="2A267842" w14:textId="77777777" w:rsidR="00B8613D" w:rsidRPr="005950A0" w:rsidRDefault="00B8613D" w:rsidP="00B8613D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netto: ………………………………... zł. (słownie: …………..………………………….………………….),</w:t>
      </w:r>
    </w:p>
    <w:p w14:paraId="20E052F8" w14:textId="77777777" w:rsidR="00DE4217" w:rsidRPr="005950A0" w:rsidRDefault="00DE4217" w:rsidP="00DE42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16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Należne Wykonawcy wynagrodzenie, o którym mowa w § 4 ust. 1 niniejszej umowy, jest wynagrodzeniem ryczałtowym i pozostanie niezmienne w okresie ważności niniejszej umowy.</w:t>
      </w:r>
    </w:p>
    <w:p w14:paraId="58DBC983" w14:textId="26CC3908" w:rsidR="009E23D6" w:rsidRPr="005950A0" w:rsidRDefault="00DE4217" w:rsidP="009E23D6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Podstawą do określenia ceny, o której mowa w treści § 4 ust. 1 niniejszej umowy jest dokumentacja projektowa oraz ilości robót wynikające z tej dokumentacji.</w:t>
      </w:r>
      <w:r w:rsidR="009311E0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Przedmiar robót ma charakter pomocniczy.</w:t>
      </w:r>
    </w:p>
    <w:p w14:paraId="02CE8321" w14:textId="77777777" w:rsidR="009E23D6" w:rsidRPr="005950A0" w:rsidRDefault="00DE4217" w:rsidP="009E23D6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Kwota, o której mowa w treści § 4 ust. 1 niniejszej umowy zawiera wszelkie koszty związane z realizacją przedmiotu zamówienia, w szczególności: </w:t>
      </w:r>
      <w:r w:rsidR="009E23D6" w:rsidRPr="005950A0">
        <w:rPr>
          <w:rFonts w:ascii="Arial Narrow" w:hAnsi="Arial Narrow" w:cs="Times New Roman"/>
          <w:kern w:val="3"/>
          <w:sz w:val="24"/>
          <w:szCs w:val="24"/>
        </w:rPr>
        <w:t>podatek VAT, koszty pracy, których wartość przyjęta do ustalenia ceny nie może być niższa od minimalnego wynagrodzenia za pracę, albo minimalnej stawki godzinowej, ustalonych na podstawie przepisów ustawy z dnia 10 października 2002 r. o minimalnym wynagrodzeniu za pracę (Dz. U. z 2018.2177)</w:t>
      </w:r>
      <w:r w:rsidR="009E23D6" w:rsidRPr="005950A0">
        <w:rPr>
          <w:rFonts w:ascii="Arial Narrow" w:eastAsia="MS Mincho" w:hAnsi="Arial Narrow" w:cs="Times New Roman"/>
          <w:kern w:val="3"/>
          <w:sz w:val="24"/>
          <w:szCs w:val="24"/>
        </w:rPr>
        <w:t>, koszty materiałów budowlanych, wszelkie roboty przygotowawcze, porządkowe, zagospodarowanie placu budowy, koszty utrzymania zaplecza (naprawy, woda, energia elektryczna, telefon, dozorowanie budowy, ubezpieczenie budowy), utrzymanie dróg dojazdowych do placu budowy, roboty związane z zabezpieczeniem placu budowy od strony istniejących już budynków, koszty oznakowania robót na czas budowy, koszty ubezpieczenia budowy, koszt dostawy wszystkich elementów wyposażenia, koszt udzielonej gwarancji i rękojmi, koszty przeglądów gwarancyjnych w okresie gwarancji i rękojmi.</w:t>
      </w:r>
    </w:p>
    <w:p w14:paraId="78C17D4E" w14:textId="0111277B" w:rsidR="00F1551D" w:rsidRPr="005950A0" w:rsidRDefault="00DE4217" w:rsidP="0011579A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Niedoszacowanie, pominięcie oraz brak rozpoznania zakresu przedmiotu zamówienia </w:t>
      </w:r>
      <w:r w:rsidR="0011579A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nie może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być podstawą do żądania zmiany wynagrodzenia ryczałtowego, o którym mowa w treści § 4 ust. 1 niniejszej umowy.</w:t>
      </w:r>
    </w:p>
    <w:p w14:paraId="31F10C0D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5</w:t>
      </w:r>
    </w:p>
    <w:p w14:paraId="07682C29" w14:textId="77777777" w:rsidR="00DE4217" w:rsidRPr="005950A0" w:rsidRDefault="00DE4217" w:rsidP="00DE42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>Do obowiązków Zamawiającego należy:</w:t>
      </w:r>
    </w:p>
    <w:p w14:paraId="4272E7C7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przekazanie Wykonawcy pozwolenia na budowę,</w:t>
      </w:r>
    </w:p>
    <w:p w14:paraId="4D3290B0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przekazanie Wykonawcy dokumentacji projektowej,</w:t>
      </w:r>
    </w:p>
    <w:p w14:paraId="27E59026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lastRenderedPageBreak/>
        <w:t>protokolarne przekazanie Wykonawcy placu budowy w terminie do 14 dni od dnia zawarcia niniejszej umowy,</w:t>
      </w:r>
    </w:p>
    <w:p w14:paraId="2CD7BDF9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przekazanie Wykonawcy Dziennika Budowy w terminie do 14 dni od dnia zawarcia niniejszej umowy,</w:t>
      </w:r>
    </w:p>
    <w:p w14:paraId="6B9FCDD3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wskazanie punktów poboru energii elektrycznej i wody dla potrzeb budowy i zaplecza,</w:t>
      </w:r>
    </w:p>
    <w:p w14:paraId="6CA805B8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zapewnienie nadzoru inwestorskiego do dnia przeprowadzenia komisyjnego odbioru końcowego robót budowlanych, stanowiących przedmiot niniejszej umowy,</w:t>
      </w:r>
    </w:p>
    <w:p w14:paraId="04F05D9B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uczestniczenie w naradach zwoływanych przez Wykonawcę,</w:t>
      </w:r>
    </w:p>
    <w:p w14:paraId="1443BD3B" w14:textId="77777777" w:rsidR="00DE4217" w:rsidRPr="005950A0" w:rsidRDefault="00DE4217" w:rsidP="00DE42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dokonanie odbioru przedmiotu zamówienia i zapłata umówionego wynagrodzenia.</w:t>
      </w:r>
    </w:p>
    <w:p w14:paraId="05BF4393" w14:textId="22E166AC" w:rsidR="00DE4217" w:rsidRPr="005950A0" w:rsidRDefault="00DE4217" w:rsidP="00DE42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 xml:space="preserve">Obowiązki wymienione w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§ 5 </w:t>
      </w:r>
      <w:r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 xml:space="preserve"> ust. 1 pkt 1-5 i pkt 7-8 w imieniu Zamawiającego wykonuje </w:t>
      </w:r>
      <w:r w:rsidR="005950A0"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>Artur Płoszaj, Robert Żelazek, Janusz Nadolny.</w:t>
      </w:r>
    </w:p>
    <w:p w14:paraId="1590084A" w14:textId="77777777" w:rsidR="00DE4217" w:rsidRPr="005950A0" w:rsidRDefault="00DE4217" w:rsidP="00DE42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>Do obowiązków Wykonawcy w szczególności należy:</w:t>
      </w:r>
    </w:p>
    <w:p w14:paraId="519AC6F7" w14:textId="6B442B1F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wykonanie robót budowlanych, stanowiących przedmiot zamówienia, zgodnie z dokumentacją projektową, zasadami wiedzy technicznej, sztuką budowlaną, polskimi normami oraz innymi obowiązującymi przepisami,</w:t>
      </w:r>
      <w:r w:rsidR="00407CA8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oraz dostarczenie wymaganego wyposażenia,</w:t>
      </w:r>
      <w:r w:rsidR="00627019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wykonywanie robót z należytą ostrożnością, celem zachowania istniejącej zielni,</w:t>
      </w:r>
    </w:p>
    <w:p w14:paraId="39CFC188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złożenie najpóźniej w dniu przekazania placu budowy oświadczeń o podjęciu obowiązków przez kierownika budowy i kierowników robót branżowych,</w:t>
      </w:r>
    </w:p>
    <w:p w14:paraId="7240430A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dostarczenie i zabezpieczenie na własny koszt materiałów niezbędnych do realizacji przedmiotu zamówienia,</w:t>
      </w:r>
    </w:p>
    <w:p w14:paraId="2658BF29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zorganizowanie zaplecza budowy na terenie planowanej inwestycji,</w:t>
      </w:r>
    </w:p>
    <w:p w14:paraId="35AA4A5B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ochrona mienia, zaplecza i terenu budowy,</w:t>
      </w:r>
    </w:p>
    <w:p w14:paraId="60F36351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użytkowanie przekazanego przez Zamawiającego placu budowy zgodnie z obowiązującymi przepisami,</w:t>
      </w:r>
    </w:p>
    <w:p w14:paraId="74360798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nadzór i przestrzeganie przepisów BHP oraz przepisów p.poż.,</w:t>
      </w:r>
    </w:p>
    <w:p w14:paraId="57CE4502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niezwłoczne zawiadamianie Zamawiającego o wykonaniu robót zanikających,</w:t>
      </w:r>
    </w:p>
    <w:p w14:paraId="1F3A420F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bieżące informowanie Zamawiającego o konieczności wykonania robót dodatkowych lub zamiennych w terminie dwóch dni od dnia stwierdzenia konieczności ich wykonania,</w:t>
      </w:r>
    </w:p>
    <w:p w14:paraId="1904F53F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uiszczanie opłat za :</w:t>
      </w:r>
    </w:p>
    <w:p w14:paraId="6E412369" w14:textId="77777777" w:rsidR="00DE4217" w:rsidRPr="005950A0" w:rsidRDefault="00DE4217" w:rsidP="00DE42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pobór energii elektrycznej dla potrzeb budowy i zaplecza,</w:t>
      </w:r>
    </w:p>
    <w:p w14:paraId="53F875D2" w14:textId="77777777" w:rsidR="00DE4217" w:rsidRPr="005950A0" w:rsidRDefault="00DE4217" w:rsidP="00DE42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pobór wody dla potrzeb budowy i zaplecza;</w:t>
      </w:r>
    </w:p>
    <w:p w14:paraId="7DCCCABC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pokrycie kosztów związanych z urządzeniem i organizacją zaplecza dla potrzeb budowy,</w:t>
      </w:r>
    </w:p>
    <w:p w14:paraId="348A7925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naprawa uszkodzeń sieci uzbrojenia nadziemnego oraz budowli znajdujących się w bezpośrednim sąsiedztwie placu budowy,</w:t>
      </w:r>
    </w:p>
    <w:p w14:paraId="3F565B2E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doprowadzenie przez Wykonawcę po zakończeniu robót budowlanych elementów, nieobjętych zakresem przedmiotu zamówienia, do stanu sprzed rozpoczęcia robót budowlanych,</w:t>
      </w:r>
    </w:p>
    <w:p w14:paraId="6EF4CC46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przywrócenie na własny koszt przyległego terenu do stanu pierwotnego,</w:t>
      </w:r>
    </w:p>
    <w:p w14:paraId="404D8E18" w14:textId="18CD35BB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dostarczenie certyfikatów i atestów</w:t>
      </w:r>
      <w:r w:rsidR="00F53CEA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, deklaracji zgodności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na materiały wbudowane przez Wykonawcę</w:t>
      </w:r>
      <w:r w:rsidR="00F53CEA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oraz dokumentów gwarancyjnych,</w:t>
      </w:r>
    </w:p>
    <w:p w14:paraId="7A510183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uczestniczenie we wszystkich naradach zwoływanych przez Zamawiającego, dotyczących realizacji przedmiotu zamówienia,</w:t>
      </w:r>
    </w:p>
    <w:p w14:paraId="10B3F3C8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uporządkowanie terenu po wykonanych robotach w terminie nie późniejszym niż termin przeprowadzenia komisyjnego odbioru końcowego wykonanych robót budowlanych,</w:t>
      </w:r>
    </w:p>
    <w:p w14:paraId="629BF66D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zgłoszenie wykonania robót budowlanych do odbioru,</w:t>
      </w:r>
    </w:p>
    <w:p w14:paraId="1449AB56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usuwanie usterek i wad stwierdzonych w czasie realizacji robót budowlanych oraz ujawnionych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br/>
        <w:t>w okresie rękojmi i gwarancji,</w:t>
      </w:r>
    </w:p>
    <w:p w14:paraId="693EBFC2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prowadzenie zaprojektowanych prac budowlano – montażowych ze szczególną ostrożnością, zachowaniem przepisów BHP oraz przepisów p.poż., poszanowaniem mienia, zgodnie z zasadami sztuki budowlanej oraz obowiązującymi wymaganiami prawa budowlanego,</w:t>
      </w:r>
    </w:p>
    <w:p w14:paraId="274F5430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lastRenderedPageBreak/>
        <w:t>utrzymanie w należytej sprawności oznakowania i zabezpieczenia placu budowy, a także w trakcie prowadzenia robót – zabezpieczenie i uniemożliwienie dostępu na plac budowy osobom postronnym, oraz zabezpieczenie ruchu pieszych w strefie zagrożenia,</w:t>
      </w:r>
    </w:p>
    <w:p w14:paraId="295D7FB1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przeprowadzenia dla przedstawicieli Zamawiającego pełnego szkolenia w zakresie uruchomienia i pracy zamontowanych urządzeń i wyposażenia, potwierdzonego protokołem z przeprowadzonego szkolenia (podpisanym przez Wykonawcę i Zamawiającego),</w:t>
      </w:r>
    </w:p>
    <w:p w14:paraId="02F8835E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zabezpieczenie na własny koszt i ryzyko zaplecza budowy,</w:t>
      </w:r>
    </w:p>
    <w:p w14:paraId="12D46D5D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naprawienie na własny koszt po zakończeniu robót ewentualnych uszkodzeń dróg dojazdowych oraz innych szkód wynikłych w trakcie realizacji przedmiotu zamówienia, jak również przywrócenie do stanu sprzed rozpoczęcia robót elementów nieobjętych ich zakresem oraz terenu przyległego do terenu budowy,</w:t>
      </w:r>
    </w:p>
    <w:p w14:paraId="7A7455CF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przedkładanie Zamawiającemu projektu umowy o podwykonawstwo, której przedmiotem są roboty budowlane, a także projektu jej zmiany, oraz poświadczonej za zgodność z oryginałem kopii zawartej umowy o podwykonawstwo, której przedmiotem są roboty budowlane, i jej zmian,</w:t>
      </w:r>
    </w:p>
    <w:p w14:paraId="5C0CF2EA" w14:textId="77777777" w:rsidR="00DE4217" w:rsidRPr="005950A0" w:rsidRDefault="00DE4217" w:rsidP="00DE42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przedkładanie Zamawiającemu</w:t>
      </w:r>
      <w:r w:rsidR="009E23D6"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 xml:space="preserve"> </w:t>
      </w: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poświadczonej za zgodność z oryginałem kopii zawartych umów o podwykonawstwo, których przedmiotem są dos</w:t>
      </w:r>
      <w:r w:rsidR="00334A99"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tawy lub usługi, oraz ich zmian,</w:t>
      </w:r>
    </w:p>
    <w:p w14:paraId="77CFD9A4" w14:textId="77777777" w:rsidR="009E23D6" w:rsidRPr="005950A0" w:rsidRDefault="009E23D6" w:rsidP="009E23D6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na podstawie art. 29 ust. 3a ustawy pzp wymaga zatrudnienia przez wykonawcę lub podwykonawcę na podstawie umowy o pracę osób wykonujących czynności w zakresie realizacji zamówienia w rozumieniu przepisów art. 22 § 1 ustawy z dnia 26 czerwca 1974 r. – Kodeks pracy: „Przez nawiązanie stosunku pracy pracownik zobowiązuje się do wykonywania pracy określonego rodzaju na rzecz pracodawcy i pod jego kierownictwem oraz w miejscu i czasie wyznaczonym przez pracodawcę, a pracodawca - do zatrudniania pracownika za wynagrodzeniem” (Dz. U. 2019.1040 ze zm.), dotyczących:</w:t>
      </w:r>
    </w:p>
    <w:p w14:paraId="7BDD5239" w14:textId="77777777" w:rsidR="009E23D6" w:rsidRPr="005950A0" w:rsidRDefault="009E23D6" w:rsidP="009E23D6">
      <w:pPr>
        <w:pStyle w:val="Akapitzlist"/>
        <w:spacing w:after="120" w:line="240" w:lineRule="auto"/>
        <w:ind w:left="357"/>
        <w:contextualSpacing w:val="0"/>
        <w:jc w:val="both"/>
        <w:rPr>
          <w:rFonts w:ascii="Arial Narrow" w:hAnsi="Arial Narrow" w:cs="Times New Roman"/>
          <w:sz w:val="24"/>
          <w:szCs w:val="24"/>
        </w:rPr>
      </w:pPr>
      <w:r w:rsidRPr="005950A0">
        <w:rPr>
          <w:rFonts w:ascii="Arial Narrow" w:hAnsi="Arial Narrow" w:cs="Times New Roman"/>
          <w:sz w:val="24"/>
          <w:szCs w:val="24"/>
        </w:rPr>
        <w:t xml:space="preserve">- pracowników fizycznych i wykonywania przez nich: robót ziemnych, fundamentowych, murarskich, tynkarskich, malarskich, stolarskich, ciesielskich, wykończeniowych, dekarskich, blacharskich, instalacyjnych i </w:t>
      </w:r>
      <w:bookmarkStart w:id="1" w:name="_Hlk17276539"/>
      <w:r w:rsidRPr="005950A0">
        <w:rPr>
          <w:rFonts w:ascii="Arial Narrow" w:hAnsi="Arial Narrow" w:cs="Times New Roman"/>
          <w:sz w:val="24"/>
          <w:szCs w:val="24"/>
        </w:rPr>
        <w:t>brukarskich.</w:t>
      </w:r>
    </w:p>
    <w:p w14:paraId="74A85967" w14:textId="77777777" w:rsidR="009E23D6" w:rsidRPr="005950A0" w:rsidRDefault="009E23D6" w:rsidP="009E23D6">
      <w:pPr>
        <w:pStyle w:val="Akapitzlist"/>
        <w:spacing w:after="120" w:line="240" w:lineRule="auto"/>
        <w:ind w:left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Dla udokumentowania oraz w celu weryfikacji zatrudnienia przez wykonawcę lub podwykonawcę na podstawie umowy o pracę osób wykonujących wskazane przez zamawiającego czynności w zakresie realizacji zamówienia, Wykonawca najpóźniej w dniu przekazania placu budowy przedłoży Zamawiającemu:</w:t>
      </w:r>
    </w:p>
    <w:p w14:paraId="797AB8A1" w14:textId="77777777" w:rsidR="009E23D6" w:rsidRPr="005950A0" w:rsidRDefault="009E23D6" w:rsidP="009E23D6">
      <w:pPr>
        <w:pStyle w:val="Akapitzlist"/>
        <w:spacing w:after="120" w:line="240" w:lineRule="auto"/>
        <w:ind w:left="357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oświadczenie wykonawcy lub podwykonawcy o zatrudnieniu pracownika na podstawie umowy o pracę wraz z imiennym wykazem osób zatrudnionych przy realizacji przedmiotowego zamówienia zawierającym informacje, w tym dane osobowe, niezbędne do weryfikacji zatrudnienia na podstawie umowy o pracę, w szczególności imię i nazwisko zatrudnionego pracownika, datę zawarcia umowy o pracę, rodzaj umowy o pracę oraz zakres obowiązków pracownika a także określenie czynności jakie będą te osoby wykonywać w zakresie realizacji zamówienia. </w:t>
      </w:r>
    </w:p>
    <w:p w14:paraId="7409EE33" w14:textId="77777777" w:rsidR="009E23D6" w:rsidRPr="005950A0" w:rsidRDefault="009E23D6" w:rsidP="009E23D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W przypadku konieczności wprowadzenia zmian w składzie zespołu wykonującego prace Wykonawca powiadomi o tym fakcie Zamawiającego. Forma zatrudnienia nowych osób nie może ulec zmianie.</w:t>
      </w:r>
    </w:p>
    <w:p w14:paraId="3C040227" w14:textId="77777777" w:rsidR="009E23D6" w:rsidRPr="005950A0" w:rsidRDefault="009E23D6" w:rsidP="009E23D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Arial Narrow" w:hAnsi="Arial Narrow" w:cs="Times New Roman"/>
          <w:sz w:val="24"/>
          <w:szCs w:val="24"/>
        </w:rPr>
      </w:pPr>
      <w:r w:rsidRPr="005950A0">
        <w:rPr>
          <w:rFonts w:ascii="Arial Narrow" w:hAnsi="Arial Narrow" w:cs="Times New Roman"/>
          <w:sz w:val="24"/>
          <w:szCs w:val="24"/>
        </w:rPr>
        <w:t>W trakcie realizacji zamówienia Zamawiający uprawniony jest do wykonywania czynności kontrolnych wobec wykonawcy lub podwykonawcy, odnośnie spełnienia przez wykonawcę lub podwykonawcę wymogu zatrudnienia na podstawie umowy o pracę osób wykonujących czynności wskazane powyżej.</w:t>
      </w:r>
    </w:p>
    <w:bookmarkEnd w:id="1"/>
    <w:p w14:paraId="00D3741A" w14:textId="77777777" w:rsidR="00DE4217" w:rsidRPr="005950A0" w:rsidRDefault="00DE4217" w:rsidP="009E23D6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Wykonawca jest wytwórcą odpadów w rozumieniu</w:t>
      </w:r>
      <w:r w:rsidR="009E23D6"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 xml:space="preserve"> </w:t>
      </w: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 xml:space="preserve">przepisów ustawy z dnia 14 grudnia 2012 r. o odpadach </w:t>
      </w:r>
      <w:r w:rsidR="009E23D6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(Dz. U. 2019.701 ze zm.). </w:t>
      </w: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 xml:space="preserve">Wykonawca w trakcie realizacji zamówienia ma obowiązek w pierwszej kolejności poddania odpadów budowlanych (odpadów betonowych, gruzu budowlanego) odzyskowi, a jeżeli z przyczyn technologicznych jest on niemożliwy lub nieuzasadniony z przyczyn ekologicznych lub ekonomicznych, to Wykonawca zobowiązany jest do przekazania powstałych </w:t>
      </w: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lastRenderedPageBreak/>
        <w:t>odpadów do unieszkodliwiania. Wykonawca zobowiązany jest udokumentować Zamawiającemu sposób gospodarowania tymi odpadami, jako warunek dokonania odbioru końcowego realizowanego zamówienia.</w:t>
      </w:r>
    </w:p>
    <w:p w14:paraId="4B19CC6E" w14:textId="6DA88199" w:rsidR="00DE4217" w:rsidRPr="005950A0" w:rsidRDefault="00DE4217" w:rsidP="00F1551D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Protokół, o którym mowa w treści § 5 ust. 3 pkt 22</w:t>
      </w:r>
      <w:r w:rsidR="008C2624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)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niniejszej umowy, będzie wchodził w skład dokumentacji odbiorowej.</w:t>
      </w:r>
    </w:p>
    <w:p w14:paraId="37C480A3" w14:textId="77777777" w:rsidR="00DE4217" w:rsidRPr="005950A0" w:rsidRDefault="00DE4217" w:rsidP="00DE4217">
      <w:pPr>
        <w:tabs>
          <w:tab w:val="left" w:pos="1545"/>
          <w:tab w:val="center" w:pos="4535"/>
        </w:tabs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6</w:t>
      </w:r>
    </w:p>
    <w:p w14:paraId="7984435B" w14:textId="4B5A98E6" w:rsidR="00743436" w:rsidRPr="005950A0" w:rsidRDefault="0011579A" w:rsidP="00743436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sz w:val="24"/>
          <w:szCs w:val="24"/>
          <w:lang w:eastAsia="pl-PL"/>
        </w:rPr>
        <w:t>Strony postanawiają, że rozliczenie za wykonanie przedmiotu umowy nastąpi fakturami przejściowymi - złożo</w:t>
      </w:r>
      <w:r w:rsidR="00743436" w:rsidRPr="005950A0">
        <w:rPr>
          <w:rFonts w:ascii="Arial Narrow" w:hAnsi="Arial Narrow" w:cs="Times New Roman"/>
          <w:sz w:val="24"/>
          <w:szCs w:val="24"/>
          <w:lang w:eastAsia="pl-PL"/>
        </w:rPr>
        <w:t>nymi</w:t>
      </w:r>
      <w:r w:rsidRPr="005950A0">
        <w:rPr>
          <w:rFonts w:ascii="Arial Narrow" w:hAnsi="Arial Narrow" w:cs="Times New Roman"/>
          <w:sz w:val="24"/>
          <w:szCs w:val="24"/>
          <w:lang w:eastAsia="pl-PL"/>
        </w:rPr>
        <w:t xml:space="preserve"> zgodnie z wybranym przez wykonawcę sposobem: w tradycyjnej formie pisemnej lub ustrukturyzowaną fakturę elektroniczną</w:t>
      </w:r>
      <w:r w:rsidR="008C2624" w:rsidRPr="005950A0">
        <w:rPr>
          <w:rFonts w:ascii="Arial Narrow" w:hAnsi="Arial Narrow" w:cs="Times New Roman"/>
          <w:sz w:val="24"/>
          <w:szCs w:val="24"/>
          <w:lang w:eastAsia="pl-PL"/>
        </w:rPr>
        <w:t>, w tym</w:t>
      </w:r>
      <w:r w:rsidR="00743436" w:rsidRPr="005950A0">
        <w:rPr>
          <w:rFonts w:ascii="Arial Narrow" w:hAnsi="Arial Narrow" w:cs="Times New Roman"/>
          <w:sz w:val="24"/>
          <w:szCs w:val="24"/>
          <w:lang w:eastAsia="pl-PL"/>
        </w:rPr>
        <w:t>:</w:t>
      </w:r>
    </w:p>
    <w:p w14:paraId="1702B218" w14:textId="77777777" w:rsidR="00743436" w:rsidRPr="005950A0" w:rsidRDefault="00743436" w:rsidP="00743436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>dwiema fakturami przejściowymi z zastrzeżeniem, że wynagrodzenie wykonawcy rozliczone fakturami przejściowymi nie może przekroczyć 90% całości wynagrodzenia, w tym:</w:t>
      </w:r>
    </w:p>
    <w:p w14:paraId="5D76EF4D" w14:textId="72A91F7F" w:rsidR="00743436" w:rsidRPr="005950A0" w:rsidRDefault="00743436" w:rsidP="00743436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Arial"/>
          <w:b/>
          <w:sz w:val="24"/>
          <w:szCs w:val="24"/>
          <w:lang w:eastAsia="pl-PL"/>
        </w:rPr>
        <w:t>pierwsza faktura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przejściowa za roboty budowlane wykonane do dnia </w:t>
      </w:r>
      <w:r w:rsidRPr="005950A0">
        <w:rPr>
          <w:rFonts w:ascii="Arial Narrow" w:eastAsia="Times New Roman" w:hAnsi="Arial Narrow" w:cs="Arial"/>
          <w:b/>
          <w:sz w:val="24"/>
          <w:szCs w:val="24"/>
          <w:lang w:eastAsia="pl-PL"/>
        </w:rPr>
        <w:t>15.12.2019 r.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wartość płatności do kwoty </w:t>
      </w:r>
      <w:r w:rsidRPr="005950A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500.000,00 zł. 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płatność faktury przez Zamawiającego na podstawie protokołu odbioru częściowego,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terminie do 30 dni od dnia jej otrzymania przez Zamawiającego.</w:t>
      </w:r>
    </w:p>
    <w:p w14:paraId="31D1DA35" w14:textId="6FB18D29" w:rsidR="00743436" w:rsidRPr="005950A0" w:rsidRDefault="00743436" w:rsidP="00743436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Arial"/>
          <w:b/>
          <w:sz w:val="24"/>
          <w:szCs w:val="24"/>
          <w:lang w:eastAsia="pl-PL"/>
        </w:rPr>
        <w:t>druga faktura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przejściowa za roboty budowlane wykonane do dnia </w:t>
      </w:r>
      <w:r w:rsidR="009B2DDB">
        <w:rPr>
          <w:rFonts w:ascii="Arial Narrow" w:eastAsia="Times New Roman" w:hAnsi="Arial Narrow" w:cs="Arial"/>
          <w:b/>
          <w:sz w:val="24"/>
          <w:szCs w:val="24"/>
          <w:lang w:eastAsia="pl-PL"/>
        </w:rPr>
        <w:t>30 kwietnia</w:t>
      </w:r>
      <w:r w:rsidRPr="005950A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2020  r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– wartość płatności do pozostałej kwoty z zastrzeżeniem ust. 1) lit. a) i </w:t>
      </w:r>
      <w:r w:rsidR="00622A6D"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ust. 2) 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</w:t>
      </w:r>
      <w:bookmarkStart w:id="2" w:name="_Hlk18648295"/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płatność faktury przez Zamawiającego na podstawie protokołu odbioru częściowego,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terminie do 30 dni od dnia jej otrzymania przez Zamawiającego.</w:t>
      </w:r>
    </w:p>
    <w:bookmarkEnd w:id="2"/>
    <w:p w14:paraId="57B6368E" w14:textId="320DBCAF" w:rsidR="00743436" w:rsidRPr="005950A0" w:rsidRDefault="00743436" w:rsidP="00622A6D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fakturą końcową – 10% całości wynagrodzenia 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 płatność faktury przez Zamawiającego na podstawie </w:t>
      </w:r>
      <w:r w:rsidR="008C2624"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bezusterkowego </w:t>
      </w:r>
      <w:r w:rsidRPr="005950A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protokołu odbioru końcowego,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terminie do 30 dni od dnia jej otrzymania przez Zamawiającego.</w:t>
      </w:r>
    </w:p>
    <w:p w14:paraId="0B4B6EB2" w14:textId="77777777" w:rsidR="00743436" w:rsidRPr="005950A0" w:rsidRDefault="0011579A" w:rsidP="00743436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sz w:val="24"/>
          <w:szCs w:val="24"/>
          <w:lang w:eastAsia="ar-SA"/>
        </w:rPr>
        <w:t>Faktura złożona w formie pisemnej będzie wystawiona na:</w:t>
      </w:r>
    </w:p>
    <w:p w14:paraId="2F251FE6" w14:textId="77777777" w:rsidR="00743436" w:rsidRPr="005950A0" w:rsidRDefault="0011579A" w:rsidP="00743436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b/>
          <w:sz w:val="24"/>
          <w:szCs w:val="24"/>
          <w:lang w:eastAsia="ar-SA"/>
        </w:rPr>
        <w:t>- Nabywcę: Powiat Włocławski, ul. Cyganka 28, 87-800 Włocławek, NIP: 888-311-57-91</w:t>
      </w:r>
    </w:p>
    <w:p w14:paraId="3752261C" w14:textId="09B1CE0A" w:rsidR="0011579A" w:rsidRPr="005950A0" w:rsidRDefault="0011579A" w:rsidP="00743436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b/>
          <w:sz w:val="24"/>
          <w:szCs w:val="24"/>
          <w:lang w:eastAsia="ar-SA"/>
        </w:rPr>
        <w:t xml:space="preserve">- Odbiorca/Płatnik: </w:t>
      </w:r>
      <w:r w:rsidRPr="005950A0">
        <w:rPr>
          <w:rFonts w:ascii="Arial Narrow" w:hAnsi="Arial Narrow" w:cs="Times New Roman"/>
          <w:b/>
          <w:sz w:val="24"/>
          <w:szCs w:val="24"/>
        </w:rPr>
        <w:t>Starostwo Powiatowe we Włocławku, ul. Cyganka 28, 87-800 Włocławek</w:t>
      </w:r>
    </w:p>
    <w:p w14:paraId="658CCBD9" w14:textId="77777777" w:rsidR="0011579A" w:rsidRPr="005950A0" w:rsidRDefault="0011579A" w:rsidP="0011579A">
      <w:pPr>
        <w:pStyle w:val="Akapitzlist"/>
        <w:numPr>
          <w:ilvl w:val="0"/>
          <w:numId w:val="32"/>
        </w:numPr>
        <w:suppressAutoHyphens/>
        <w:spacing w:after="0" w:line="240" w:lineRule="auto"/>
        <w:contextualSpacing w:val="0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sz w:val="24"/>
          <w:szCs w:val="24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5950A0">
          <w:rPr>
            <w:rStyle w:val="Hipercze"/>
            <w:rFonts w:ascii="Arial Narrow" w:hAnsi="Arial Narrow"/>
            <w:color w:val="auto"/>
            <w:sz w:val="24"/>
            <w:szCs w:val="24"/>
            <w:lang w:eastAsia="ar-SA"/>
          </w:rPr>
          <w:t>www.brokerinfinite.efaktura.gov.pl</w:t>
        </w:r>
      </w:hyperlink>
    </w:p>
    <w:p w14:paraId="65752F34" w14:textId="77777777" w:rsidR="0011579A" w:rsidRPr="005950A0" w:rsidRDefault="0011579A" w:rsidP="0011579A">
      <w:pPr>
        <w:pStyle w:val="Akapitzlist"/>
        <w:spacing w:after="0"/>
        <w:ind w:left="357"/>
        <w:contextualSpacing w:val="0"/>
        <w:jc w:val="both"/>
        <w:rPr>
          <w:rFonts w:ascii="Arial Narrow" w:hAnsi="Arial Narrow" w:cs="Times New Roman"/>
          <w:b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b/>
          <w:sz w:val="24"/>
          <w:szCs w:val="24"/>
          <w:lang w:eastAsia="ar-SA"/>
        </w:rPr>
        <w:t>Nazwa skrzynki: Starostwo Powiatowe we Włocławku</w:t>
      </w:r>
    </w:p>
    <w:p w14:paraId="5BA0C2E5" w14:textId="77777777" w:rsidR="0011579A" w:rsidRPr="005950A0" w:rsidRDefault="0011579A" w:rsidP="0011579A">
      <w:pPr>
        <w:pStyle w:val="Akapitzlist"/>
        <w:spacing w:after="0"/>
        <w:ind w:left="357"/>
        <w:contextualSpacing w:val="0"/>
        <w:jc w:val="both"/>
        <w:rPr>
          <w:rFonts w:ascii="Arial Narrow" w:hAnsi="Arial Narrow" w:cs="Times New Roman"/>
          <w:b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b/>
          <w:sz w:val="24"/>
          <w:szCs w:val="24"/>
          <w:lang w:eastAsia="ar-SA"/>
        </w:rPr>
        <w:t>Dane identyfikacyjne skrzynki:</w:t>
      </w:r>
    </w:p>
    <w:p w14:paraId="41619F56" w14:textId="77777777" w:rsidR="0011579A" w:rsidRPr="005950A0" w:rsidRDefault="0011579A" w:rsidP="0011579A">
      <w:pPr>
        <w:pStyle w:val="Akapitzlist"/>
        <w:spacing w:after="0"/>
        <w:ind w:left="357"/>
        <w:contextualSpacing w:val="0"/>
        <w:jc w:val="both"/>
        <w:rPr>
          <w:rFonts w:ascii="Arial Narrow" w:hAnsi="Arial Narrow" w:cs="Times New Roman"/>
          <w:b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b/>
          <w:sz w:val="24"/>
          <w:szCs w:val="24"/>
          <w:lang w:eastAsia="ar-SA"/>
        </w:rPr>
        <w:t>Typ numeru PEPPOL: NIP</w:t>
      </w:r>
    </w:p>
    <w:p w14:paraId="592A7F68" w14:textId="77777777" w:rsidR="0011579A" w:rsidRPr="005950A0" w:rsidRDefault="0011579A" w:rsidP="0011579A">
      <w:pPr>
        <w:pStyle w:val="Akapitzlist"/>
        <w:spacing w:after="0"/>
        <w:ind w:left="357"/>
        <w:contextualSpacing w:val="0"/>
        <w:jc w:val="both"/>
        <w:rPr>
          <w:rFonts w:ascii="Arial Narrow" w:hAnsi="Arial Narrow" w:cs="Times New Roman"/>
          <w:b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b/>
          <w:sz w:val="24"/>
          <w:szCs w:val="24"/>
          <w:lang w:eastAsia="ar-SA"/>
        </w:rPr>
        <w:t>Numer PEPPOL: 8882403080</w:t>
      </w:r>
    </w:p>
    <w:p w14:paraId="102B5F29" w14:textId="2E69C729" w:rsidR="00743436" w:rsidRPr="005950A0" w:rsidRDefault="00743436" w:rsidP="00743436">
      <w:pPr>
        <w:pStyle w:val="Akapitzlist"/>
        <w:numPr>
          <w:ilvl w:val="0"/>
          <w:numId w:val="32"/>
        </w:numPr>
        <w:suppressAutoHyphens/>
        <w:spacing w:after="0" w:line="240" w:lineRule="auto"/>
        <w:contextualSpacing w:val="0"/>
        <w:jc w:val="both"/>
        <w:rPr>
          <w:rFonts w:ascii="Arial Narrow" w:hAnsi="Arial Narrow" w:cs="Times New Roman"/>
          <w:sz w:val="24"/>
          <w:szCs w:val="24"/>
          <w:lang w:eastAsia="ar-SA"/>
        </w:rPr>
      </w:pPr>
      <w:r w:rsidRPr="005950A0">
        <w:rPr>
          <w:rFonts w:ascii="Arial Narrow" w:eastAsia="Lucida Sans Unicode" w:hAnsi="Arial Narrow" w:cs="Arial"/>
          <w:sz w:val="24"/>
          <w:szCs w:val="24"/>
          <w:lang w:eastAsia="pl-PL"/>
        </w:rPr>
        <w:t xml:space="preserve">Do faktur należy załączyć (w przypadku </w:t>
      </w: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faktury składanej w tradycyjnej formie pisemnej</w:t>
      </w:r>
      <w:r w:rsidRPr="005950A0">
        <w:rPr>
          <w:rFonts w:ascii="Arial Narrow" w:eastAsia="Lucida Sans Unicode" w:hAnsi="Arial Narrow" w:cs="Arial"/>
          <w:sz w:val="24"/>
          <w:szCs w:val="24"/>
          <w:lang w:eastAsia="pl-PL"/>
        </w:rPr>
        <w:t xml:space="preserve">) lub dostarczyć do Zamawiającego (w przypadku </w:t>
      </w: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ustrukturyzowanej faktury elektronicznej</w:t>
      </w:r>
      <w:r w:rsidRPr="005950A0">
        <w:rPr>
          <w:rFonts w:ascii="Arial Narrow" w:eastAsia="Lucida Sans Unicode" w:hAnsi="Arial Narrow" w:cs="Arial"/>
          <w:sz w:val="24"/>
          <w:szCs w:val="24"/>
          <w:lang w:eastAsia="pl-PL"/>
        </w:rPr>
        <w:t>):</w:t>
      </w:r>
    </w:p>
    <w:p w14:paraId="6AEE6B41" w14:textId="56DAB5B3" w:rsidR="00743436" w:rsidRPr="005950A0" w:rsidRDefault="00743436" w:rsidP="008C2624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 Narrow" w:eastAsia="Lucida Sans Unicode" w:hAnsi="Arial Narrow" w:cs="Arial"/>
          <w:sz w:val="24"/>
          <w:szCs w:val="24"/>
          <w:lang w:eastAsia="pl-PL"/>
        </w:rPr>
      </w:pPr>
      <w:r w:rsidRPr="005950A0">
        <w:rPr>
          <w:rFonts w:ascii="Arial Narrow" w:eastAsia="Lucida Sans Unicode" w:hAnsi="Arial Narrow" w:cs="Arial"/>
          <w:sz w:val="24"/>
          <w:szCs w:val="24"/>
          <w:lang w:eastAsia="pl-PL"/>
        </w:rPr>
        <w:t>Zestawienie ilościowe i wartościowe wykonanych robót. Zestawienie winno być sporządzone przez Wykonawcę. Zestawienie wykonanych robót musi być sprawdzone i zatwierdzone przez Inspektora nadzoru oraz zatwierdzone przez Zamawiającego.</w:t>
      </w:r>
    </w:p>
    <w:p w14:paraId="2E202847" w14:textId="461BA87B" w:rsidR="00622A6D" w:rsidRPr="005950A0" w:rsidRDefault="00743436" w:rsidP="008C2624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 Narrow" w:eastAsia="Lucida Sans Unicode" w:hAnsi="Arial Narrow" w:cs="Arial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komplet dokumentów odbiorowych, w tym dokumenty, o których mowa w treści § 5 ust. 3 pkt 22</w:t>
      </w:r>
      <w:r w:rsidR="008C2624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)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 niniejszej umowy, oraz dokumenty, o których mowa w </w:t>
      </w:r>
      <w:r w:rsidR="008C2624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§ 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5 </w:t>
      </w:r>
    </w:p>
    <w:p w14:paraId="1DA01E70" w14:textId="6BD52A8A" w:rsidR="00743436" w:rsidRPr="005950A0" w:rsidRDefault="00743436" w:rsidP="008C2624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 Narrow" w:eastAsia="Lucida Sans Unicode" w:hAnsi="Arial Narrow" w:cs="Arial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ar-SA"/>
        </w:rPr>
        <w:t>dowód/dowody zapłaty wymagalnego wynagrodzenia podwykonawcom i dalszym podwykonawcom</w:t>
      </w:r>
      <w:r w:rsidR="00622A6D" w:rsidRPr="005950A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 których mowa w § 9 i 10 niniejszej umowy, w stosunku do których Zamawiający ponosi solidarną odpowiedzialność na zasadzie art. 647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vertAlign w:val="superscript"/>
          <w:lang w:eastAsia="ar-SA"/>
        </w:rPr>
        <w:t>1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§ 5 ustawy z dnia 23 kwietnia 1964 roku – Kodeks cywilny, że wszelkie należności wobec nich zostały przez Wykonawcę uregulowane, w tym należności zafakturowane, wymagalne po dacie płatności względem Wykonawcy. </w:t>
      </w:r>
      <w:r w:rsidRPr="005950A0">
        <w:rPr>
          <w:rFonts w:ascii="Arial Narrow" w:eastAsia="Times New Roman" w:hAnsi="Arial Narrow" w:cs="Times New Roman"/>
          <w:sz w:val="24"/>
          <w:szCs w:val="24"/>
          <w:lang w:eastAsia="ar-SA"/>
        </w:rPr>
        <w:t>W przypadku nie przedstawienia przez Wykonawcę wszystkich dowodów zapłaty wstrzymuje się wypłatę należnego wynagrodzenia za odebrane roboty budowlane, w części równej sumie kwot wynikających z nieprzedstawionych dowodów zapłaty.</w:t>
      </w:r>
    </w:p>
    <w:p w14:paraId="50F3E558" w14:textId="1566DC91" w:rsidR="0011579A" w:rsidRPr="005950A0" w:rsidRDefault="0011579A" w:rsidP="006737E9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hAnsi="Arial Narrow" w:cs="Times New Roman"/>
          <w:sz w:val="24"/>
          <w:szCs w:val="24"/>
          <w:lang w:eastAsia="ar-SA"/>
        </w:rPr>
        <w:t>Za dzień zapłaty uważa się dzień dokonania polecenia przelewu pieniędzy na rachunek Wykonawcy</w:t>
      </w:r>
      <w:r w:rsidR="000832F4" w:rsidRPr="005950A0">
        <w:rPr>
          <w:rFonts w:ascii="Arial Narrow" w:hAnsi="Arial Narrow" w:cs="Times New Roman"/>
          <w:sz w:val="24"/>
          <w:szCs w:val="24"/>
          <w:lang w:eastAsia="ar-SA"/>
        </w:rPr>
        <w:t xml:space="preserve"> wskazany w fakturze,</w:t>
      </w:r>
      <w:r w:rsidRPr="005950A0">
        <w:rPr>
          <w:rFonts w:ascii="Arial Narrow" w:hAnsi="Arial Narrow" w:cs="Times New Roman"/>
          <w:sz w:val="24"/>
          <w:szCs w:val="24"/>
          <w:lang w:eastAsia="ar-SA"/>
        </w:rPr>
        <w:t xml:space="preserve"> jest to jednocześnie dzień obciążenia rachunku </w:t>
      </w:r>
      <w:r w:rsidR="006737E9" w:rsidRPr="005950A0">
        <w:rPr>
          <w:rFonts w:ascii="Arial Narrow" w:eastAsia="Times New Roman" w:hAnsi="Arial Narrow" w:cs="Arial"/>
          <w:b/>
          <w:kern w:val="1"/>
          <w:sz w:val="24"/>
          <w:szCs w:val="24"/>
          <w:lang w:eastAsia="ar-SA"/>
        </w:rPr>
        <w:t>Starostwa Powiatowego we Włocławku, ul. Cyganka 28, 87-800 Włocławek.</w:t>
      </w:r>
    </w:p>
    <w:p w14:paraId="3CAC84A0" w14:textId="10410181" w:rsidR="00DE4217" w:rsidRPr="005950A0" w:rsidRDefault="00DE4217" w:rsidP="00622A6D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lastRenderedPageBreak/>
        <w:t>Termin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y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, o który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ch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mowa w treści § 6 ust. 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1 pkt 1) lit a) i lit. b) oraz ust. 1 pkt 2)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rozpoczynają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swój bieg w przypadku łącznego wystąpienia przesłanek</w:t>
      </w:r>
      <w:r w:rsidR="00622A6D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, o których mowa w § 6 ust. 4 pkt 1)-3) niniejszej umowy.</w:t>
      </w:r>
    </w:p>
    <w:p w14:paraId="3CCD53EC" w14:textId="77777777" w:rsidR="00DE4217" w:rsidRPr="005950A0" w:rsidRDefault="00DE4217" w:rsidP="00DE42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dokona bezpośredniej zapłaty wymagalnego wynagrodzenia,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 przypadku uchylenia się od obowiązku zapłaty odpowiednio przez Wykonawcę, podwykonawcę lub dalszego podwykonawcę zamówienia na roboty budowlane.</w:t>
      </w:r>
    </w:p>
    <w:p w14:paraId="2C196924" w14:textId="7E583F58" w:rsidR="00DE4217" w:rsidRPr="005950A0" w:rsidRDefault="00DE4217" w:rsidP="00DE42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Wynagrodzenie, o którym mowa w treści § 6 ust. 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7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dotyczy wyłącznie należności powstałych po zaakceptowaniu przez Zamawiającego umowy o podwykonawstwo, której przedmiotem są roboty budowlane, lub po przedłożeniu Zamawiającemu poświadczonej za zgodność z oryginałem kopii umowy o podwykonawstwo, której przedmiotem są dostawy lub usługi.</w:t>
      </w:r>
    </w:p>
    <w:p w14:paraId="65E34CD6" w14:textId="475E992F" w:rsidR="00DE4217" w:rsidRPr="005950A0" w:rsidRDefault="00DE4217" w:rsidP="00DE42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Bezpośrednia zapłata, o której mowa w treści § 6 ust. 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7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obejmuje wyłącznie należne wynagrodzenie, bez odsetek, należnych podwykonawcy lub dalszemu podwykonawcy.</w:t>
      </w:r>
    </w:p>
    <w:p w14:paraId="5C07A7E0" w14:textId="77777777" w:rsidR="00DE4217" w:rsidRPr="005950A0" w:rsidRDefault="00DE4217" w:rsidP="00DE4217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Przed dokonaniem bezpośredniej zapłaty Zamawiający jest obowiązany umożliwić Wykonawcy zgłoszenie w formie pisemnej uwag dotyczących zasadności bezpośredniej zapłaty wynagrodzenia podwykonawcy lub dalszemu podwykonawcy, o których mowa w ust. 8. Zamawiający informuje o terminie zgłaszania uwag, nie krótszym niż 7 dni od dnia doręczenia tej informacji.</w:t>
      </w:r>
    </w:p>
    <w:p w14:paraId="2CC01910" w14:textId="30D6D87E" w:rsidR="00DE4217" w:rsidRPr="005950A0" w:rsidRDefault="00DE4217" w:rsidP="00DE4217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W przypadku zgłoszenia uwag, o których mowa w ust. 1</w:t>
      </w:r>
      <w:r w:rsidR="00460058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0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, w terminie wskazanym przez Zamawiającego, </w:t>
      </w:r>
      <w:r w:rsidRPr="005950A0">
        <w:rPr>
          <w:rFonts w:ascii="Arial Narrow" w:eastAsia="Times New Roman" w:hAnsi="Arial Narrow" w:cs="Times New Roman"/>
          <w:iCs/>
          <w:kern w:val="1"/>
          <w:sz w:val="24"/>
          <w:szCs w:val="24"/>
          <w:lang w:eastAsia="ar-SA"/>
        </w:rPr>
        <w:t>Zamawiający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 może:</w:t>
      </w:r>
    </w:p>
    <w:p w14:paraId="608E48BC" w14:textId="77777777" w:rsidR="00DE4217" w:rsidRPr="005950A0" w:rsidRDefault="00DE4217" w:rsidP="00DE4217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1) nie dokonać bezpośredniej zapłaty wynagrodzenia podwykonawcy lub dalszemu podwykonawcy, jeżeli Wykonawca wykaże niezasadność takiej zapłaty albo</w:t>
      </w:r>
    </w:p>
    <w:p w14:paraId="4D8950E7" w14:textId="77777777" w:rsidR="002A3688" w:rsidRPr="005950A0" w:rsidRDefault="00DE4217" w:rsidP="002A3688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2) złożyć do depozytu sądowego kwotę potrzebną na pokrycie wynagrodzenia podwykonawcy lub dalszego podwykonawcy w przypadku istnienia zasadnej wątpliwości </w:t>
      </w:r>
      <w:r w:rsidRPr="005950A0">
        <w:rPr>
          <w:rFonts w:ascii="Arial Narrow" w:eastAsia="Times New Roman" w:hAnsi="Arial Narrow" w:cs="Times New Roman"/>
          <w:iCs/>
          <w:kern w:val="1"/>
          <w:sz w:val="24"/>
          <w:szCs w:val="24"/>
          <w:lang w:eastAsia="ar-SA"/>
        </w:rPr>
        <w:t>Zamawiającego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 co do wysokości należnej zapłaty lub podmiotu, któremu płatność się należy, albo</w:t>
      </w:r>
    </w:p>
    <w:p w14:paraId="27F18A62" w14:textId="77777777" w:rsidR="00DE4217" w:rsidRPr="005950A0" w:rsidRDefault="00DE4217" w:rsidP="002A3688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3) </w:t>
      </w:r>
      <w:r w:rsidR="002A3688" w:rsidRPr="005950A0">
        <w:rPr>
          <w:rFonts w:ascii="Arial Narrow" w:eastAsia="MS Mincho" w:hAnsi="Arial Narrow" w:cs="Times New Roman"/>
          <w:kern w:val="3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78568A9E" w14:textId="00CA9E5E" w:rsidR="00DE4217" w:rsidRPr="005950A0" w:rsidRDefault="00DE4217" w:rsidP="00DE4217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W przypadku dokonania bezpośredniej zapłaty podwykonawcy lub dalszemu podwykonawcy, o których mowa w ust. </w:t>
      </w:r>
      <w:r w:rsidR="00460058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7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, </w:t>
      </w:r>
      <w:r w:rsidRPr="005950A0">
        <w:rPr>
          <w:rFonts w:ascii="Arial Narrow" w:eastAsia="Times New Roman" w:hAnsi="Arial Narrow" w:cs="Times New Roman"/>
          <w:iCs/>
          <w:kern w:val="1"/>
          <w:sz w:val="24"/>
          <w:szCs w:val="24"/>
          <w:lang w:eastAsia="ar-SA"/>
        </w:rPr>
        <w:t>Zamawiający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 potrąca kwotę wypłaconego wynagrodzenia z wynagrodzenia należnego Wykonawcy.</w:t>
      </w:r>
    </w:p>
    <w:p w14:paraId="2B10D85E" w14:textId="77777777" w:rsidR="00DE4217" w:rsidRPr="005950A0" w:rsidRDefault="00DE4217" w:rsidP="00DE4217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Konieczność wielokrotnego dokonywania bezpośredniej zapłaty podwykonawcy lub dalszemu podwykonawcy, o których mowa w ust. 1,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4049697D" w14:textId="77777777" w:rsidR="00E26363" w:rsidRPr="005950A0" w:rsidRDefault="00E26363" w:rsidP="00E26363">
      <w:pPr>
        <w:pStyle w:val="Akapitzlist"/>
        <w:numPr>
          <w:ilvl w:val="0"/>
          <w:numId w:val="32"/>
        </w:numPr>
        <w:spacing w:after="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Do solidarnej odpowiedzialności zamawiającego, wykonawcy, podwykonawcy lub dalszego podwykonawcy z tytułu wykonanych robót budowlanych stosuje się przepisy ustawy z dnia 23 kwietnia 1964 r. Kodeks cywilny, jeżeli przepisy ustawy nie stanowią inaczej.</w:t>
      </w:r>
    </w:p>
    <w:p w14:paraId="5B60A3FE" w14:textId="0D9B078C" w:rsidR="00DE4217" w:rsidRPr="005950A0" w:rsidRDefault="00DE4217" w:rsidP="00DE42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Termin zapłaty wynagrodzenia podwykonawcy lub dalszemu podwykonawcy, o których mowa w treści § 6 ust. 1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1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pkt 3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)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wynosi do 21 dni od upływu terminu, o którym mowa w treści § 6 ust. 11 pkt 2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)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umowy.</w:t>
      </w:r>
    </w:p>
    <w:p w14:paraId="44572F99" w14:textId="77777777" w:rsidR="00DE4217" w:rsidRPr="005950A0" w:rsidRDefault="00DE4217" w:rsidP="00DE42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zastrzega sobie prawo zakwestionowania dowolnej części zafakturowanej kwoty w przypadku stwierdzenia, że jest ona niewłaściwa lub wymaga dodatkowego sprawdzenia.</w:t>
      </w:r>
    </w:p>
    <w:p w14:paraId="5FC9D2A0" w14:textId="501380AD" w:rsidR="00DE4217" w:rsidRPr="005950A0" w:rsidRDefault="00DE4217" w:rsidP="00DE42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przypadku, o którym mowa w treści § 6 ust. 1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6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Zamawiający dokona zwrotu faktury bez jej zaksięgowania i zapłaty Wykonawcy, żądając jednocześnie dodatkowych wyjaśnień lub zmiany faktury.</w:t>
      </w:r>
    </w:p>
    <w:p w14:paraId="68873A15" w14:textId="7DD56697" w:rsidR="009311E0" w:rsidRPr="005950A0" w:rsidRDefault="00DE4217" w:rsidP="006737E9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Termin płatności faktur, o których mowa w treści § 6 ust. 1 niniejszej umowy, będzie w sytuacji, opisanej w treści § 6 ust. 1</w:t>
      </w:r>
      <w:r w:rsidR="0046005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7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liczony od dnia otrzymania wymaganych wyjaśnień lub prawidłowo wystawionej faktury.</w:t>
      </w:r>
    </w:p>
    <w:p w14:paraId="0E82F62E" w14:textId="77777777" w:rsidR="00842196" w:rsidRDefault="00842196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</w:p>
    <w:p w14:paraId="7D29967E" w14:textId="1F8A0F8A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lastRenderedPageBreak/>
        <w:t>§ 7</w:t>
      </w:r>
    </w:p>
    <w:p w14:paraId="3F7F4CB8" w14:textId="77777777" w:rsidR="00DE4217" w:rsidRPr="005950A0" w:rsidRDefault="00DE4217" w:rsidP="00DE42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>Komisyjne odbiory robót wykonanych robót zanikających budowlanych przeprowadzane będą przez inspektora nadzoru w terminie nie dłuższym niż 3 dni od dnia, w którym Wykonawca dokonał Zamawiającemu zgłoszenia ich wykonania.</w:t>
      </w:r>
    </w:p>
    <w:p w14:paraId="11AF0CE2" w14:textId="77777777" w:rsidR="00DE4217" w:rsidRPr="005950A0" w:rsidRDefault="00DE4217" w:rsidP="00DE42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>Komisyjny odbiór końcowy wykonanych robót budowlanych, stanowiących przedmiot zamówienia, zorganizowany będzie przez Zamawiającego w terminie nie dłuższym niż 10dni od dnia, w którym Wykonawca dokonał Zamawiającemu zgłoszenia ich wykonania, oraz potwierdzenia przez inspektora nadzoru gotowości do odbioru przez Zamawiającego wykonanych robót budowlanych, stanowiących przedmiot zamówienia.</w:t>
      </w:r>
    </w:p>
    <w:p w14:paraId="038DEC02" w14:textId="77777777" w:rsidR="00DE4217" w:rsidRPr="005950A0" w:rsidRDefault="00DE4217" w:rsidP="00DE42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Komisyjny odbiór końcowy, o którym mowa w treści § 7 ust. 2 niniejszej umowy, zostanie potwierdzony sporządzeniem protokołu odbioru końcowego robót budowlanych, podpisanym przez przedstawicieli stron niniejszej umowy.</w:t>
      </w:r>
    </w:p>
    <w:p w14:paraId="76A3BB26" w14:textId="491C93EB" w:rsidR="00D653BE" w:rsidRPr="005950A0" w:rsidRDefault="00DE4217" w:rsidP="00FC62D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Wyłącznie bezusterkowy protokół odbioru końcowego robót budowlanych stanowi podstawę wypłaty wykonawcy wynagrodzenia, o którym mowa w § 6 niniejszej umowy, rozpoczyna bieg zwrotu zabezpieczenia należytego wykonania umowy, o którym mowa w § 16 ust. 2 niniejszej umowy oraz rozpoczyna bieg gwarancji i rękojmi, o której mowa w § 14 niniejszej umowy. </w:t>
      </w:r>
    </w:p>
    <w:p w14:paraId="024FAA61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8</w:t>
      </w:r>
    </w:p>
    <w:p w14:paraId="4547EB3C" w14:textId="77777777" w:rsidR="00DE4217" w:rsidRPr="005950A0" w:rsidRDefault="00DE4217" w:rsidP="00DE4217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Jeżeli podczas czynności odbiorowych zostaną stwierdzone wady, to Zamawiającemu przysługują następujące uprawnienia:</w:t>
      </w:r>
    </w:p>
    <w:p w14:paraId="731825C7" w14:textId="77777777" w:rsidR="00DE4217" w:rsidRPr="005950A0" w:rsidRDefault="00DE4217" w:rsidP="00DE4217">
      <w:pPr>
        <w:numPr>
          <w:ilvl w:val="1"/>
          <w:numId w:val="8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jeżeli wady nadają się do usunięcia, to Zamawiający może odmówić odbioru wykonanych robót budowlanych do czasu usunięcia wad,</w:t>
      </w:r>
    </w:p>
    <w:p w14:paraId="006E30FE" w14:textId="77777777" w:rsidR="00DE4217" w:rsidRPr="005950A0" w:rsidRDefault="00DE4217" w:rsidP="00DE4217">
      <w:pPr>
        <w:numPr>
          <w:ilvl w:val="1"/>
          <w:numId w:val="8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jeżeli wady nie nadają się do usunięcia, to Zamawiający może:</w:t>
      </w:r>
    </w:p>
    <w:p w14:paraId="1E5A30C1" w14:textId="77777777" w:rsidR="00DE4217" w:rsidRPr="005950A0" w:rsidRDefault="00DE4217" w:rsidP="00DE4217">
      <w:pPr>
        <w:numPr>
          <w:ilvl w:val="2"/>
          <w:numId w:val="3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obniżyć wynagrodzenie, jeżeli wady nie uniemożliwiają użytkowanie przedmiotu odbioru zgodnie z przeznaczeniem,</w:t>
      </w:r>
    </w:p>
    <w:p w14:paraId="050D239A" w14:textId="77777777" w:rsidR="00DE4217" w:rsidRPr="005950A0" w:rsidRDefault="00DE4217" w:rsidP="00DE4217">
      <w:pPr>
        <w:numPr>
          <w:ilvl w:val="2"/>
          <w:numId w:val="3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odstąpić od niniejszej umowy lub żądać wykonania przedmiotu zamówienia po raz drugi, jeżeli wady uniemożliwiają użytkowanie przedmiotu zamówienia zgodnie z przeznaczeniem.</w:t>
      </w:r>
    </w:p>
    <w:p w14:paraId="641B6E7F" w14:textId="77777777" w:rsidR="00DE4217" w:rsidRPr="005950A0" w:rsidRDefault="00DE4217" w:rsidP="00DE4217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nie może odmówić usunięcia wad na swój koszt bez względu na wysokość związanych z tym kosztów.</w:t>
      </w:r>
    </w:p>
    <w:p w14:paraId="0B6AF264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9</w:t>
      </w:r>
    </w:p>
    <w:p w14:paraId="20E1A5DF" w14:textId="77777777" w:rsidR="00DE4217" w:rsidRPr="005950A0" w:rsidRDefault="00DE4217" w:rsidP="00DE42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u w:val="single"/>
          <w:lang w:eastAsia="ar-SA"/>
        </w:rPr>
      </w:pPr>
      <w:r w:rsidRPr="005950A0">
        <w:rPr>
          <w:rFonts w:ascii="Arial Narrow" w:eastAsia="Times New Roman" w:hAnsi="Arial Narrow" w:cs="Times New Roman"/>
          <w:iCs/>
          <w:sz w:val="24"/>
          <w:szCs w:val="24"/>
          <w:lang w:eastAsia="ar-SA"/>
        </w:rPr>
        <w:t>Wykonawca</w:t>
      </w:r>
      <w:r w:rsidRPr="005950A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zobowiązuje się wykonać zamówienie siłami własnymi/</w:t>
      </w:r>
      <w:r w:rsidRPr="005950A0">
        <w:rPr>
          <w:rFonts w:ascii="Arial Narrow" w:eastAsia="Times New Roman" w:hAnsi="Arial Narrow" w:cs="Times New Roman"/>
          <w:spacing w:val="-1"/>
          <w:sz w:val="24"/>
          <w:szCs w:val="24"/>
          <w:lang w:eastAsia="ar-SA"/>
        </w:rPr>
        <w:t>przy udziale podwykonawców.</w:t>
      </w:r>
    </w:p>
    <w:p w14:paraId="0BA510B1" w14:textId="77777777" w:rsidR="00DE4217" w:rsidRPr="005950A0" w:rsidRDefault="00DE4217" w:rsidP="00DE42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u w:val="single"/>
          <w:lang w:eastAsia="ar-SA"/>
        </w:rPr>
      </w:pPr>
      <w:r w:rsidRPr="005950A0">
        <w:rPr>
          <w:rFonts w:ascii="Arial Narrow" w:eastAsia="Times New Roman" w:hAnsi="Arial Narrow" w:cs="Times New Roman"/>
          <w:bCs/>
          <w:iCs/>
          <w:sz w:val="24"/>
          <w:szCs w:val="24"/>
          <w:lang w:eastAsia="ar-SA"/>
        </w:rPr>
        <w:t>Wykonawca</w:t>
      </w: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 xml:space="preserve"> powierzy podwykonawcom wykonanie następujące części zamówienia:</w:t>
      </w:r>
    </w:p>
    <w:p w14:paraId="567DFE03" w14:textId="77777777" w:rsidR="00DE4217" w:rsidRPr="005950A0" w:rsidRDefault="00DE4217" w:rsidP="00DE4217">
      <w:pPr>
        <w:tabs>
          <w:tab w:val="left" w:pos="576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ab/>
        <w:t>……………………………………………………………………………………</w:t>
      </w:r>
    </w:p>
    <w:p w14:paraId="3A869D45" w14:textId="77777777" w:rsidR="00DE4217" w:rsidRPr="005950A0" w:rsidRDefault="00DE4217" w:rsidP="00DE4217">
      <w:pPr>
        <w:tabs>
          <w:tab w:val="left" w:pos="576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ab/>
        <w:t>……………………………………………………………………………………</w:t>
      </w:r>
    </w:p>
    <w:p w14:paraId="594C3449" w14:textId="77777777" w:rsidR="00DE4217" w:rsidRPr="005950A0" w:rsidRDefault="00DE4217" w:rsidP="00DE4217">
      <w:pPr>
        <w:tabs>
          <w:tab w:val="left" w:pos="576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ab/>
        <w:t>……………………………………………………………………………………</w:t>
      </w:r>
    </w:p>
    <w:p w14:paraId="5B7EB4A7" w14:textId="77777777" w:rsidR="00DE4217" w:rsidRPr="005950A0" w:rsidRDefault="00DE4217" w:rsidP="00DE42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u w:val="single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>Podwykonawcą/ami Wykonawcy jest/są:</w:t>
      </w:r>
    </w:p>
    <w:p w14:paraId="26E5463B" w14:textId="77777777" w:rsidR="00DE4217" w:rsidRPr="005950A0" w:rsidRDefault="00DE4217" w:rsidP="00DE4217">
      <w:pPr>
        <w:tabs>
          <w:tab w:val="left" w:pos="576"/>
        </w:tabs>
        <w:suppressAutoHyphens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bCs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ab/>
        <w:t>……………………………………………………………………………………</w:t>
      </w:r>
    </w:p>
    <w:p w14:paraId="44C41DED" w14:textId="77777777" w:rsidR="00DE4217" w:rsidRPr="005950A0" w:rsidRDefault="00DE4217" w:rsidP="00DE4217">
      <w:pPr>
        <w:tabs>
          <w:tab w:val="left" w:pos="576"/>
        </w:tabs>
        <w:suppressAutoHyphens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ab/>
        <w:t>……………………………………………………………………………………</w:t>
      </w:r>
    </w:p>
    <w:p w14:paraId="32BCD46E" w14:textId="77777777" w:rsidR="00DE4217" w:rsidRPr="005950A0" w:rsidRDefault="00DE4217" w:rsidP="00DE4217">
      <w:pPr>
        <w:tabs>
          <w:tab w:val="left" w:pos="576"/>
        </w:tabs>
        <w:suppressAutoHyphens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bCs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ab/>
        <w:t>……………………………………………………………………………………</w:t>
      </w:r>
    </w:p>
    <w:p w14:paraId="112E56CE" w14:textId="77777777" w:rsidR="00DE4217" w:rsidRPr="005950A0" w:rsidRDefault="00DE4217" w:rsidP="00DE42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u w:val="single"/>
          <w:lang w:eastAsia="ar-SA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Wykonawca zawiadamia Zamawiającego o wszelkich zmianach danych, o których mowa w ust. 2 i 3, w trakcie realizacji zamówienia, a także przekazuje informacje na temat nowych podwykonawców, którym w późniejszym okresie zamierza powierzyć realizację robót budowlanych lub usług.</w:t>
      </w:r>
    </w:p>
    <w:p w14:paraId="39C4E451" w14:textId="77777777" w:rsidR="00DE4217" w:rsidRPr="005950A0" w:rsidRDefault="00DE4217" w:rsidP="00DE4217">
      <w:pPr>
        <w:suppressAutoHyphens/>
        <w:spacing w:after="0" w:line="240" w:lineRule="auto"/>
        <w:ind w:left="360"/>
        <w:contextualSpacing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10</w:t>
      </w:r>
    </w:p>
    <w:p w14:paraId="5177DC34" w14:textId="77777777" w:rsidR="00DE4217" w:rsidRPr="005950A0" w:rsidRDefault="00DE4217" w:rsidP="00DE42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 podwykonawstwo o treści zgodnej z projektem umowy.</w:t>
      </w:r>
    </w:p>
    <w:p w14:paraId="7E479C7D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Termin zapłaty wynagrodzenia podwykonawcy lub dalszemu podwykonawcy przewidziany w umowie o podwykonawstwo nie może być dłuższy niż 30 dni od dnia doręczenia Wykonawcy, podwykonawcy 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lastRenderedPageBreak/>
        <w:t>lub dalszemu podwykonawcy faktury lub rachunku, potwierdzających wykonanie zleconej podwykonawcy lub dalszemu podwykonawcy dostawy, usługi lub roboty budowlanej.</w:t>
      </w:r>
    </w:p>
    <w:p w14:paraId="1C4B734E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Zamawiający, w terminie 14 dni od daty otrzymania projektu umowy o podwykonawstwo, zgłasza pisemne zastrzeżenia do projektu umowy o podwykonawstwo, której przedmiotem są roboty budowlane:</w:t>
      </w:r>
    </w:p>
    <w:p w14:paraId="15932F9C" w14:textId="77777777" w:rsidR="00DE4217" w:rsidRPr="005950A0" w:rsidRDefault="00DE4217" w:rsidP="00DE4217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1) niespełniającej wymagań określonych w specyfikacji istotnych warunków zamówienia;</w:t>
      </w:r>
    </w:p>
    <w:p w14:paraId="4A9636F5" w14:textId="77777777" w:rsidR="00DE4217" w:rsidRPr="005950A0" w:rsidRDefault="00DE4217" w:rsidP="00DE4217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2) gdy przewiduje termin zapłaty wynagrodzenia dłuższy niż określony w ust. 2.</w:t>
      </w:r>
    </w:p>
    <w:p w14:paraId="7FC7332F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Niezgłoszenie w formie pisemnej zastrzeżeń do przedłożonego projektu umowy o podwykonawstwo, której przedmiotem są roboty budowlane, w terminie 14 dni od daty otrzymania projektu umowy o podwykonawstwo, uważa się za akceptację projektu umowy przez Zamawiającego.</w:t>
      </w:r>
    </w:p>
    <w:p w14:paraId="18039EA4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Wykonawca, podwykonawca lub dalszy podwykonawca zamówienia na roboty budowlane przedkłada Zamawiającemu poświadczoną za zgodność z oryginałem kopię zawartej umowy o podwykonawstwo, której przedmiotem są roboty budowlane, w terminie 7 dni od dnia jej zawarcia.</w:t>
      </w:r>
    </w:p>
    <w:p w14:paraId="5DE9CA20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Zamawiający, w terminie 14 dni od daty otrzymania umowy o podwykonawstwo, zgłasza w formie pisemnej  sprzeciw do umowy o podwykonawstwo, której przedmiotem są roboty budowlane, w przypadkach, o których mowa w ust. 3.</w:t>
      </w:r>
    </w:p>
    <w:p w14:paraId="6CFC1194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Niezgłoszenie w formie pisemnej sprzeciwu do przedłożonej umowy o podwykonawstwo, której przedmiotem są roboty budowlane, w terminie 14 dni od daty otrzymania umowy o podwykonawstwo, uważa się za akceptację umowy przez Zamawiającego.</w:t>
      </w:r>
    </w:p>
    <w:p w14:paraId="1D3B4072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 podwykonawstwo o wartości mniejszej niż 0,5% wartości umowy w sprawie zamówienia publicznego oraz umów o podwykonawstwo, których przedmiot został wskazany przez Zamawiającego w specyfikacji istotnych warunków zamówienia, jako niepodlegający niniejszemu obowiązkowi. Wyłączenie, o którym mowa w zdaniu pierwszym, nie dotyczy umów o podwykonawstwo o wartości większej niż 50 000 zł. </w:t>
      </w:r>
    </w:p>
    <w:p w14:paraId="05241BA0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W przypadku, o którym mowa w ust. 8, jeżeli termin zapłaty wynagrodzenia jest dłuższy niż określony w ust. 2, Zamawiający informuje o tym Wykonawcę i wzywa go do doprowadzenia do zmiany tej umowy pod rygorem wystąpienia o zapłatę kary umownej.</w:t>
      </w:r>
    </w:p>
    <w:p w14:paraId="5544842B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Przepisy ust. 1–9 stosuje się odpowiednio do zmian tej umowy o podwykonawstwo.</w:t>
      </w:r>
    </w:p>
    <w:p w14:paraId="408F448E" w14:textId="77777777" w:rsidR="00DE4217" w:rsidRPr="005950A0" w:rsidRDefault="00DE4217" w:rsidP="00DE4217">
      <w:pPr>
        <w:numPr>
          <w:ilvl w:val="0"/>
          <w:numId w:val="35"/>
        </w:numPr>
        <w:suppressAutoHyphens/>
        <w:autoSpaceDE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ponosi wobec Zamawiającego pełną odpowiedzialność za roboty budowlane, które wykonuje przy pomocy podwykonawców.</w:t>
      </w:r>
    </w:p>
    <w:p w14:paraId="5345DABE" w14:textId="77777777" w:rsidR="00DE4217" w:rsidRPr="005950A0" w:rsidRDefault="00DE4217" w:rsidP="00DE42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przyjmuje na siebie pełnienie funkcji koordynatora w stosunku do robót budowlanych, realizowanych przez podwykonawców.</w:t>
      </w:r>
    </w:p>
    <w:p w14:paraId="39E59F17" w14:textId="77777777" w:rsidR="00DE4217" w:rsidRPr="005950A0" w:rsidRDefault="00DE4217" w:rsidP="00DE42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Powierzenie wykonania części robót budowlanych podwykonawcy nie zmienia zobowiązań Wykonawcy wobec Zamawiającego za wykonanie tej części zamówienia.</w:t>
      </w:r>
    </w:p>
    <w:p w14:paraId="3914F6B2" w14:textId="77777777" w:rsidR="00DE4217" w:rsidRPr="005950A0" w:rsidRDefault="00DE4217" w:rsidP="00DE42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7448CD1F" w14:textId="77777777" w:rsidR="00DE4217" w:rsidRPr="005950A0" w:rsidRDefault="00DE4217" w:rsidP="00DE42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14:paraId="27F222E3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11</w:t>
      </w:r>
    </w:p>
    <w:p w14:paraId="0F31256D" w14:textId="77777777" w:rsidR="00DE4217" w:rsidRPr="005950A0" w:rsidRDefault="00DE4217" w:rsidP="00DE42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Osobą upoważnioną do kontaktów:</w:t>
      </w:r>
    </w:p>
    <w:p w14:paraId="6B757A98" w14:textId="20EA7481" w:rsidR="00DE4217" w:rsidRPr="005950A0" w:rsidRDefault="00DE4217" w:rsidP="00DE42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 Wykonawcą ze s</w:t>
      </w:r>
      <w:r w:rsidR="00052A31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trony Zamawiającego jest:</w:t>
      </w:r>
      <w:r w:rsidR="0046011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w części związanej z budową warsztatów</w:t>
      </w:r>
      <w:r w:rsidR="0046011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br/>
        <w:t>Pan</w:t>
      </w:r>
      <w:r w:rsidR="00052A31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Artur Płoszaj</w:t>
      </w:r>
      <w:r w:rsidR="0046011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– Podinspektor w Wydziale Budownictwa Starostwa Powiatowego </w:t>
      </w:r>
      <w:r w:rsidR="0046011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br/>
        <w:t>we Włocławku,</w:t>
      </w:r>
      <w:r w:rsidR="00052A31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nr tel.: 54 230 46 51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;</w:t>
      </w:r>
      <w:r w:rsidR="0046011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w części związanej z odbiorem i montażem wyposażenia Pan Janusz Nadolny – Dyrektor Zespołu Szkół w Izbicy Kujawskiej,</w:t>
      </w:r>
      <w:r w:rsidR="006737E9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</w:t>
      </w:r>
      <w:r w:rsidR="0046011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nr tel.: 54 286 60 53.</w:t>
      </w:r>
    </w:p>
    <w:p w14:paraId="14ED1BAC" w14:textId="77777777" w:rsidR="00DE4217" w:rsidRPr="005950A0" w:rsidRDefault="00DE4217" w:rsidP="00DE42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 Zamawiającym ze strony Wykonawcy jest: ……………….; nr tel.: ……………………………… .</w:t>
      </w:r>
    </w:p>
    <w:p w14:paraId="674B5219" w14:textId="77777777" w:rsidR="00DE4217" w:rsidRPr="005950A0" w:rsidRDefault="00DE4217" w:rsidP="00DE42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lastRenderedPageBreak/>
        <w:t xml:space="preserve">Zamawiający zobowiązuje się </w:t>
      </w:r>
      <w:r w:rsidR="00FC62D4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do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powołania inspektorów nadzoru z uprawnieniami w specjalności:</w:t>
      </w:r>
    </w:p>
    <w:p w14:paraId="4F998743" w14:textId="6C37C4C3" w:rsidR="00DE4217" w:rsidRPr="005950A0" w:rsidRDefault="006737E9" w:rsidP="00DE42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k</w:t>
      </w:r>
      <w:r w:rsidR="00DE4217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onstrukcyjno-budowlanej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,</w:t>
      </w:r>
    </w:p>
    <w:p w14:paraId="4FE6EAAF" w14:textId="7F8DE1FE" w:rsidR="00DE4217" w:rsidRPr="005950A0" w:rsidRDefault="00DE4217" w:rsidP="00DE42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instalacyjnej w zakresie sieci, instalacji i urządzeń cieplnych, wentylacyjnych, wodociągowych i kanalizacyjnych,</w:t>
      </w:r>
    </w:p>
    <w:p w14:paraId="68C61124" w14:textId="77777777" w:rsidR="00DE4217" w:rsidRPr="005950A0" w:rsidRDefault="00DE4217" w:rsidP="00DE42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instalacyjnej w zakresie sieci, instalacji i urządzeń elektrycznych i elektroenergetycznych,</w:t>
      </w:r>
    </w:p>
    <w:p w14:paraId="118C7C8E" w14:textId="77777777" w:rsidR="00DE4217" w:rsidRPr="005950A0" w:rsidRDefault="00DE4217" w:rsidP="00DE42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inżynieryjnej drogowej.</w:t>
      </w:r>
    </w:p>
    <w:p w14:paraId="55930B55" w14:textId="77777777" w:rsidR="00DE4217" w:rsidRPr="005950A0" w:rsidRDefault="00DE4217" w:rsidP="00DE42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ustanawia:</w:t>
      </w:r>
    </w:p>
    <w:p w14:paraId="05269B1E" w14:textId="77777777" w:rsidR="00DE4217" w:rsidRPr="005950A0" w:rsidRDefault="00DE4217" w:rsidP="00DE4217">
      <w:pPr>
        <w:numPr>
          <w:ilvl w:val="1"/>
          <w:numId w:val="12"/>
        </w:numPr>
        <w:suppressAutoHyphens/>
        <w:spacing w:after="0" w:line="240" w:lineRule="auto"/>
        <w:ind w:hanging="255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kierownika budowy z uprawnieniami budowlanymi w specjalności konstrukcyjno-budowlanej bez ograniczeń w osobie: ………………….; nr tel.: …………………….. ; upr. bud. nr:……………;</w:t>
      </w:r>
    </w:p>
    <w:p w14:paraId="35197C35" w14:textId="77777777" w:rsidR="00DE4217" w:rsidRPr="005950A0" w:rsidRDefault="00DE4217" w:rsidP="00DE4217">
      <w:pPr>
        <w:numPr>
          <w:ilvl w:val="1"/>
          <w:numId w:val="12"/>
        </w:numPr>
        <w:suppressAutoHyphens/>
        <w:spacing w:after="0" w:line="240" w:lineRule="auto"/>
        <w:ind w:hanging="255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kierownika robót w specjalności instalacyjnej w zakresie sieci, instalacji i urządzeń cieplnych, wentylacyjnych, wodociągowych i kanalizacyjnych bez ograniczeń w osobie: …………………… ; nr tel.: ………………………….. ; upr. bud. nr: ………………………………… ;</w:t>
      </w:r>
    </w:p>
    <w:p w14:paraId="2DBEBA79" w14:textId="77777777" w:rsidR="00DE4217" w:rsidRPr="005950A0" w:rsidRDefault="00DE4217" w:rsidP="00DE4217">
      <w:pPr>
        <w:numPr>
          <w:ilvl w:val="1"/>
          <w:numId w:val="12"/>
        </w:numPr>
        <w:suppressAutoHyphens/>
        <w:spacing w:after="0" w:line="240" w:lineRule="auto"/>
        <w:ind w:hanging="255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kierownika robót w specjalności instalacyjnej w zakresie sieci, instalacji i urządzeń elektrycznych i elektroenergetycznych bez ograniczeń w osobie: …………………… ; nr tel.: ………………………….. ; upr. bud. nr: ………………………………………………………………… ;</w:t>
      </w:r>
    </w:p>
    <w:p w14:paraId="090476CC" w14:textId="77777777" w:rsidR="00DE4217" w:rsidRPr="005950A0" w:rsidRDefault="00DE4217" w:rsidP="00DE4217">
      <w:pPr>
        <w:numPr>
          <w:ilvl w:val="1"/>
          <w:numId w:val="12"/>
        </w:numPr>
        <w:suppressAutoHyphens/>
        <w:spacing w:after="0" w:line="240" w:lineRule="auto"/>
        <w:ind w:hanging="255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kierownika robót w specjalności inżynieryjnej drogowej w osobie: …………………… ; nr tel.: ………………………….. ; upr. bud. nr: ………………………………… .</w:t>
      </w:r>
    </w:p>
    <w:p w14:paraId="0B4E247D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12</w:t>
      </w:r>
    </w:p>
    <w:p w14:paraId="4FDA819D" w14:textId="77777777" w:rsidR="00DE4217" w:rsidRPr="005950A0" w:rsidRDefault="00DE4217" w:rsidP="00DE42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jest zobowiązany zabezpieczyć i oznakować plac budowy, w tym zaplecze budowy, w szczególności poprzez: wygrodzenie i oznakowanie strefy prowadzonych robót, oraz dbać o stan techniczny i prawidłowość oznakowania przez cały czas trwania realizacji zadania.</w:t>
      </w:r>
    </w:p>
    <w:p w14:paraId="0CAB3257" w14:textId="77777777" w:rsidR="00DE4217" w:rsidRPr="005950A0" w:rsidRDefault="00DE4217" w:rsidP="00DE42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zobowiązuje się zabezpieczyć i dozorować plac budowy w czasie prowadzenia robót.</w:t>
      </w:r>
    </w:p>
    <w:p w14:paraId="1EB6DFF7" w14:textId="77777777" w:rsidR="00DE4217" w:rsidRPr="005950A0" w:rsidRDefault="00DE4217" w:rsidP="00DE42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ponosi pełną odpowiedzialność za plac budowy i wykonywanych robót od momentu przejęcia placu budowy.</w:t>
      </w:r>
    </w:p>
    <w:p w14:paraId="68BACE96" w14:textId="77777777" w:rsidR="00DE4217" w:rsidRPr="005950A0" w:rsidRDefault="00DE4217" w:rsidP="00DE42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ponosi pełną odpowiedzialność za szkody wyrządzone osobom trzecim na zdrowiu i mieniu, powstałe w związku z prowadzonymi robotami.</w:t>
      </w:r>
    </w:p>
    <w:p w14:paraId="619431BF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13</w:t>
      </w:r>
    </w:p>
    <w:p w14:paraId="0D4563C0" w14:textId="77777777" w:rsidR="00DE4217" w:rsidRPr="005950A0" w:rsidRDefault="00DE4217" w:rsidP="00DE42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zobowiązuje się do ubezpieczenia placu budowy, robót budowlanych, rzeczy, materiałów i urządzeń, związanych bezpośrednio z wykonywaniem robót budowlanych, z tytułu szkód, które mogą zaistnieć w związku z określonymi zdarzeniami losowymi oraz od odpowiedzialności cywilnej (OC) oraz następstw nieszczęśliwych wypadków (NNW).</w:t>
      </w:r>
    </w:p>
    <w:p w14:paraId="3A107DCA" w14:textId="77777777" w:rsidR="00DE4217" w:rsidRPr="005950A0" w:rsidRDefault="00DE4217" w:rsidP="00DE42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Ubezpieczeniu podlegają w szczególności:</w:t>
      </w:r>
    </w:p>
    <w:p w14:paraId="25B67B56" w14:textId="77777777" w:rsidR="00DE4217" w:rsidRPr="005950A0" w:rsidRDefault="00DE4217" w:rsidP="00DE42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plac budowy, roboty budowlane, rzeczy, materiały, urządzenia oraz wszelkie mienie ruchome związane bezpośrednio z wykonywaniem robót – od ognia, wiatru i innych zdarzeń losowych,</w:t>
      </w:r>
    </w:p>
    <w:p w14:paraId="64A65A9F" w14:textId="77777777" w:rsidR="00DE4217" w:rsidRPr="005950A0" w:rsidRDefault="00DE4217" w:rsidP="00DE42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odpowiedzialność cywilna za szkody (OC) oraz następstwa nieszczęśliwych wypadków (NNW) dotyczących pracowników i osób trzecich a powstałych w związku z prowadzoną działalnością, w tym robotami budowlanymi, a także ruchem pojazdów mechanicznych.</w:t>
      </w:r>
    </w:p>
    <w:p w14:paraId="5CEF716F" w14:textId="77777777" w:rsidR="00DE4217" w:rsidRPr="005950A0" w:rsidRDefault="00DE4217" w:rsidP="00DE42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Zakres oraz warunki ubezpieczenia podlegają akceptacji Zamawiającego.</w:t>
      </w:r>
    </w:p>
    <w:p w14:paraId="68DF89D6" w14:textId="77777777" w:rsidR="00DE4217" w:rsidRPr="005950A0" w:rsidRDefault="00DE4217" w:rsidP="00DE42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Wykonawca, jak również podwykonawcy, są zobowiązani do przedstawienia polis ubezpieczeniowych (OC i NNW) na okres obejmujący czas realizacji przedmiotowego zamówienia.</w:t>
      </w:r>
    </w:p>
    <w:p w14:paraId="62B7C0C4" w14:textId="77777777" w:rsidR="00DE4217" w:rsidRPr="005950A0" w:rsidRDefault="00DE4217" w:rsidP="00DE42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Na wezwanie przedstawiciela Zamawiającego, Wykonawca przekaże Zamawiającemu potwierdzone za zgodność z oryginałem kserokopie polis ubezpieczeniowych, w powyższym zakresie odpowiadające wymogom określonym w niniejszym paragrafie, wraz z dowodami ich opłacenia oraz ogólnymi warunkami ubezpieczenia.</w:t>
      </w:r>
    </w:p>
    <w:p w14:paraId="3E6AF9DE" w14:textId="77777777" w:rsidR="00DE4217" w:rsidRPr="005950A0" w:rsidRDefault="00DE4217" w:rsidP="00DE42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0"/>
          <w:lang w:eastAsia="ar-SA"/>
        </w:rPr>
        <w:t>Brak ubezpieczenia, o którym mowa w ust. 1, uprawnia Zamawiającego do odstąpienia od niniejszej umowy.</w:t>
      </w:r>
    </w:p>
    <w:p w14:paraId="29008B3F" w14:textId="77777777" w:rsidR="00D653BE" w:rsidRPr="005950A0" w:rsidRDefault="00DE4217" w:rsidP="00396B73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14</w:t>
      </w:r>
    </w:p>
    <w:p w14:paraId="14EAC250" w14:textId="36815220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Strony niniejszej umowy postanawiają, że Wykonawca udzieli Zamawiającemu rękojmi na wykonane roboty budowlane na okres </w:t>
      </w:r>
      <w:r w:rsidR="006737E9" w:rsidRPr="005950A0"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  <w:t xml:space="preserve">5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lat, licząc od dnia podpisania bezusterkowego protokołu odbioru końcowego, o którym mowa w § 7 ust. 4 niniejszej umowy.</w:t>
      </w:r>
    </w:p>
    <w:p w14:paraId="17A64EBD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lastRenderedPageBreak/>
        <w:t>Wykonawca udziela gwarancji na:</w:t>
      </w:r>
    </w:p>
    <w:p w14:paraId="62277828" w14:textId="77777777" w:rsidR="00D653BE" w:rsidRPr="005950A0" w:rsidRDefault="00D653BE" w:rsidP="00D653B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wbudowane materiały oraz elementy, oraz</w:t>
      </w:r>
    </w:p>
    <w:p w14:paraId="1F398C05" w14:textId="77777777" w:rsidR="00D653BE" w:rsidRPr="005950A0" w:rsidRDefault="00D653BE" w:rsidP="00D653B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zamontowane urządzenia, oraz</w:t>
      </w:r>
    </w:p>
    <w:p w14:paraId="7DBD6E75" w14:textId="2F17A279" w:rsidR="00D653BE" w:rsidRPr="005950A0" w:rsidRDefault="00D653BE" w:rsidP="00D653B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dostarczone wyposażenie</w:t>
      </w:r>
      <w:r w:rsidR="008B4398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(za wyjątkiem sprzętu typu: wiadra, mopy itp.)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,</w:t>
      </w:r>
    </w:p>
    <w:p w14:paraId="67438C1E" w14:textId="77777777" w:rsidR="00D653BE" w:rsidRPr="005950A0" w:rsidRDefault="00D653BE" w:rsidP="00D653BE">
      <w:pPr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na okres określony w kartach gwarancyjnych producentów, jednakże nie krótszy niż 24 miesiące, który rozpocznie swój bieg od dnia podpisania bezusterkowego protokołu odbioru końcowego, o którym mowa w § 7 ust. 4 niniejszej umowy.</w:t>
      </w:r>
    </w:p>
    <w:p w14:paraId="2563406E" w14:textId="166ED514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Wykonawca zobowiązuje się w dniu przeprowadzenia komisyjnego odbioru końcowego zapewnić Zamawiającego, w formie pisemnej, że wykonane roboty budowlane, wbudowane materiały i elementy, zamontowane urządzenia</w:t>
      </w:r>
      <w:r w:rsidR="006737E9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i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dostarczone wyposażenie są wolne od wad.</w:t>
      </w:r>
    </w:p>
    <w:p w14:paraId="6BAB7428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 przypadku stwierdzenia wad w:</w:t>
      </w:r>
    </w:p>
    <w:p w14:paraId="2B940537" w14:textId="77777777" w:rsidR="00D653BE" w:rsidRPr="005950A0" w:rsidRDefault="00D653BE" w:rsidP="00D653BE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wbudowanych materiałach oraz elementach, oraz</w:t>
      </w:r>
    </w:p>
    <w:p w14:paraId="6898CAFF" w14:textId="77777777" w:rsidR="00D653BE" w:rsidRPr="005950A0" w:rsidRDefault="00D653BE" w:rsidP="00D653BE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zamontowanych urządzeniach, oraz</w:t>
      </w:r>
    </w:p>
    <w:p w14:paraId="48B0856F" w14:textId="77777777" w:rsidR="00D653BE" w:rsidRPr="005950A0" w:rsidRDefault="00D653BE" w:rsidP="00D653BE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dostarczonym wyposażeniu, </w:t>
      </w:r>
    </w:p>
    <w:p w14:paraId="36FBC346" w14:textId="77777777" w:rsidR="00D653BE" w:rsidRPr="005950A0" w:rsidRDefault="00D653BE" w:rsidP="00D653BE">
      <w:pPr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Wykonawca zobowiązany jest – na wezwanie Zamawiającego – do ich wymiany na wbudowane materiały i elementy, zamontowane urządzenia oraz dostarczone wyposażenie wolne od wad.</w:t>
      </w:r>
    </w:p>
    <w:p w14:paraId="70080B48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Niezależnie od uprawnień z tytułu rękojmi Wykonawca udziela gwarancji na wykonane prace budowlane i montażowe, i zobowiązuje się do usunięcia wad fizycznych, jeżeli wady te ujawnią się w ciągu terminu określonego gwarancją.</w:t>
      </w:r>
    </w:p>
    <w:p w14:paraId="12C6873A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Strony ustalają, że w każdym roku obowiązywania gwarancji, wspólnie będą dokonywać (w uzgodnionym terminie) przeglądów gwarancyjnych w celu ustalenia występowania wad, które powinny zostać usunięte przez Wykonawcę.</w:t>
      </w:r>
    </w:p>
    <w:p w14:paraId="653E8712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może wykonywać uprawnienia z tytułu rękojmi za wady fizyczne, niezależnie od uprawnień wynikających z gwarancji.</w:t>
      </w:r>
    </w:p>
    <w:p w14:paraId="2AD0B6ED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 wystąpienia wad Wykonawca zobowiązany jest do ich usunięcia w terminie 14 dni, licząc od dnia powiadomienia go o wadzie, na koszt własny.</w:t>
      </w:r>
    </w:p>
    <w:p w14:paraId="24065F77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szczególnych przypadkach, gdy wada stanowi zagrożenie dla życia lub zdrowia ludzi lub szkodą o bardzo dużych rozmiarach, Wykonawca zobowiązany jest do niezwłocznego zabezpieczenia miejsca awarii w celu usunięcia zagrożeń lub niedopuszczenia do powiększenia się szkody.</w:t>
      </w:r>
    </w:p>
    <w:p w14:paraId="23892901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Powiadomienie o wystąpieniu wady Zamawiający zgłasza Wykonawcy telefonicznie, a następnie pisemnie w drodze listu poleconego potwierdza wystąpienie wady.</w:t>
      </w:r>
    </w:p>
    <w:p w14:paraId="5FF6DDDC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 nieusunięcia wad we wskazanym terminie Zamawiający może usunąć wady na koszt i ryzyko Wykonawcy.</w:t>
      </w:r>
    </w:p>
    <w:p w14:paraId="1CAA1A3D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ma prawo do dochodzenia odszkodowania uzupełniającego do wysokości rzeczywiście poniesionej szkody.</w:t>
      </w:r>
    </w:p>
    <w:p w14:paraId="44BD5D6B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przypadku, gdy usunięcie wady będzie trwało dłużej niż 14 dni lub ze względów technologicznych prace powinny być wykonane w innym terminie, należy termin ten uzgodnić z Zamawiającym.</w:t>
      </w:r>
    </w:p>
    <w:p w14:paraId="2FB5A1BF" w14:textId="77777777" w:rsidR="00D653BE" w:rsidRPr="005950A0" w:rsidRDefault="00D653BE" w:rsidP="00D653B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Termin gwarancji ulega przedłużeniu o czas usunięcia wady, jeżeli powiadomienie o wystąpieniu wady nastąpiło jeszcze w czasie trwania gwarancji.</w:t>
      </w:r>
    </w:p>
    <w:p w14:paraId="660AE7FD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15</w:t>
      </w:r>
    </w:p>
    <w:p w14:paraId="4B72B950" w14:textId="77777777" w:rsidR="00DE4217" w:rsidRPr="005950A0" w:rsidRDefault="00DE4217" w:rsidP="00DE421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Strony postanawiają, że obowiązującą je formą odszkodowania stanowią kary umowne z następujących tytułów:</w:t>
      </w:r>
    </w:p>
    <w:p w14:paraId="0B3C1B31" w14:textId="77777777" w:rsidR="00DE4217" w:rsidRPr="005950A0" w:rsidRDefault="00DE4217" w:rsidP="00DE4217">
      <w:pPr>
        <w:numPr>
          <w:ilvl w:val="1"/>
          <w:numId w:val="3"/>
        </w:numPr>
        <w:suppressAutoHyphens/>
        <w:spacing w:after="0" w:line="240" w:lineRule="auto"/>
        <w:ind w:left="681" w:hanging="255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zobowiązany jest do zapłaty Zamawiającemu kar umownych w następujących przypadkach:</w:t>
      </w:r>
    </w:p>
    <w:p w14:paraId="1BEBD436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 zwłokę w wykonaniu przedmiotu zamówienia w wysokości 0,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5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% wynagrodzenia, o którym mowa w treści § 4 ust. 1 niniejszej umowy, za każdy dzień zwłoki, liczonej od upływu terminu określonego w treści § 3 niniejszej umowy,</w:t>
      </w:r>
    </w:p>
    <w:p w14:paraId="4138D1F1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 zwłokę w usuwaniu wad i usterek w przedmiocie zamówienia, stwierdzonych przy odbiorze lub ujawnionych w okresie rękojmi lub wynikających z gwarancji, w wysokości 0,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5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%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lastRenderedPageBreak/>
        <w:t>wynagrodzenia, o którym mowa w treści § 4 ust. 1 niniejszej umowy, za każdy dzień zwłoki, liczonej od upływu terminu wyznaczonego przez Zamawiającego na usunięcie wad i usterek,</w:t>
      </w:r>
    </w:p>
    <w:p w14:paraId="3BDAD87A" w14:textId="4E755653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z tytułu odstąpienia przez Zamawiającego od umowy z przyczyn zależnych od Wykonawcy naliczona będzie kara w wysokości </w:t>
      </w:r>
      <w:r w:rsidR="008B439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1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0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% wynagrodzenia, o którym mowa w treści § 4 ust. 1 niniejszej umowy,</w:t>
      </w:r>
    </w:p>
    <w:p w14:paraId="55AF9690" w14:textId="18FF2B23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z tytułu odstąpienia przez Wykonawcę od umowy z przyczyn niezależnych od Zamawiającego naliczona będzie kara w wysokości </w:t>
      </w:r>
      <w:r w:rsidR="008B439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1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0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% wynagrodzenia, o którym mowa w treści § 4 ust. 1 niniejszej umowy,</w:t>
      </w:r>
    </w:p>
    <w:p w14:paraId="4C2FEEC6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 braku zapłaty należnego wynagrodzenia podwykonawcom lub dalszym podwykonawcom, w wysokości 10% niezapłaconej należności,</w:t>
      </w:r>
    </w:p>
    <w:p w14:paraId="65E80150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 nieterminowej zapłaty wynagrodzenia należnego podwykonawcom lub dalszym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podwykonawcom, w wysokości 0,5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% niezapłaconej należności za każdy dzień zwłoki,</w:t>
      </w:r>
    </w:p>
    <w:p w14:paraId="10873CAC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 przypadku nieprzedłożenia do zaakceptowania projektu umowy o podwykonawstwo, której przedmiotem są roboty budowlane, lub projektu jej zmiany, w wysokości </w:t>
      </w:r>
      <w:r w:rsidR="00EE65CB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w wysokości 500 zł.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 każdy dzień od dnia jej podpisania przez strony do dnia ujawnienia jej realizacji,</w:t>
      </w:r>
    </w:p>
    <w:p w14:paraId="2F2F4776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 przypadku nieprzedłożenia poświadczonej za zgodność z oryginałem kopii umowy o podwykonawstwo lub jej zmiany, w wysokości </w:t>
      </w:r>
      <w:r w:rsidR="00EE65CB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w wysokości 500 zł.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za każdy dzień od dnia jej podpisania przez strony do dnia przedłożenia umowy Zamawiającemu,</w:t>
      </w:r>
    </w:p>
    <w:p w14:paraId="43D53D74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 przypadku braku zmiany umowy o podwykonawstwo w zakresie terminu zapłaty, w wysokości </w:t>
      </w:r>
      <w:r w:rsidR="00EE65CB"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 xml:space="preserve">w wysokości 500 zł.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 każdy dzień zwłoki od upływu terminu, o którym mowa w treści § 10 ust. 9 niniejszej umowy,</w:t>
      </w:r>
    </w:p>
    <w:p w14:paraId="66A35ED5" w14:textId="7777777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przypadku niedopełnienia przez Wykonawcę obowiązku, o którym mowa w treści § 16 ust. 6 niniejszej umowy, w wysokości 1% wynagrodzenia, o którym mowa w treści § 4 ust. 1 niniejszej umowy, za każdy dzień zwłoki, liczonej od upływu terminu, o którym mowa w treści § 16 ust. 6 niniejszej umowy,</w:t>
      </w:r>
    </w:p>
    <w:p w14:paraId="247A0D76" w14:textId="48803AC7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pl-PL"/>
        </w:rPr>
        <w:t xml:space="preserve">Za niewywiązanie się z obowiązku dotyczącego przedstawienia Zamawiającemu wykazu osób zatrudnionych na podstawie umowy o pracę, o którym mowa w § 5 ust 3 pkt 27) umowy w wysokości </w:t>
      </w:r>
      <w:r w:rsidRPr="005950A0">
        <w:rPr>
          <w:rFonts w:ascii="Arial Narrow" w:eastAsia="Times New Roman" w:hAnsi="Arial Narrow" w:cs="Arial"/>
          <w:bCs/>
          <w:kern w:val="1"/>
          <w:sz w:val="24"/>
          <w:szCs w:val="24"/>
          <w:lang w:eastAsia="pl-PL"/>
        </w:rPr>
        <w:t>500 zł</w:t>
      </w:r>
      <w:r w:rsidR="00A4529F" w:rsidRPr="005950A0">
        <w:rPr>
          <w:rFonts w:ascii="Arial Narrow" w:eastAsia="Times New Roman" w:hAnsi="Arial Narrow" w:cs="Arial"/>
          <w:bCs/>
          <w:kern w:val="1"/>
          <w:sz w:val="24"/>
          <w:szCs w:val="24"/>
          <w:lang w:eastAsia="pl-PL"/>
        </w:rPr>
        <w:t xml:space="preserve">.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pl-PL"/>
        </w:rPr>
        <w:t xml:space="preserve">za każdy dzień opóźnienia. </w:t>
      </w:r>
    </w:p>
    <w:p w14:paraId="796339E9" w14:textId="2A0D6D62" w:rsidR="00DE4217" w:rsidRPr="005950A0" w:rsidRDefault="00DE4217" w:rsidP="00DE4217">
      <w:pPr>
        <w:numPr>
          <w:ilvl w:val="2"/>
          <w:numId w:val="3"/>
        </w:numPr>
        <w:tabs>
          <w:tab w:val="left" w:pos="737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pl-PL"/>
        </w:rPr>
        <w:t xml:space="preserve">Za powierzenie, bez uzgodnienia z Zamawiającym, wykonania prac budowlanych innym osobom </w:t>
      </w:r>
      <w:r w:rsidRPr="005950A0">
        <w:rPr>
          <w:rFonts w:ascii="Arial Narrow" w:eastAsia="Times New Roman" w:hAnsi="Arial Narrow" w:cs="Arial"/>
          <w:bCs/>
          <w:kern w:val="1"/>
          <w:sz w:val="24"/>
          <w:szCs w:val="24"/>
          <w:lang w:eastAsia="pl-PL"/>
        </w:rPr>
        <w:t>500 zł</w:t>
      </w:r>
      <w:r w:rsidR="00A4529F" w:rsidRPr="005950A0">
        <w:rPr>
          <w:rFonts w:ascii="Arial Narrow" w:eastAsia="Times New Roman" w:hAnsi="Arial Narrow" w:cs="Arial"/>
          <w:bCs/>
          <w:kern w:val="1"/>
          <w:sz w:val="24"/>
          <w:szCs w:val="24"/>
          <w:lang w:eastAsia="pl-PL"/>
        </w:rPr>
        <w:t xml:space="preserve">.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pl-PL"/>
        </w:rPr>
        <w:t>dziennie za każdy dzień pracy takiego pracownika.</w:t>
      </w:r>
    </w:p>
    <w:p w14:paraId="6EB19BE0" w14:textId="77777777" w:rsidR="00DE4217" w:rsidRPr="005950A0" w:rsidRDefault="00DE4217" w:rsidP="00DE4217">
      <w:pPr>
        <w:numPr>
          <w:ilvl w:val="1"/>
          <w:numId w:val="3"/>
        </w:numPr>
        <w:tabs>
          <w:tab w:val="left" w:pos="681"/>
        </w:tabs>
        <w:suppressAutoHyphens/>
        <w:spacing w:after="0" w:line="240" w:lineRule="auto"/>
        <w:ind w:left="681" w:hanging="255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jest zobowiązany do zapłaty Wykonawcy kar umownych w następujących  przypadkach:</w:t>
      </w:r>
    </w:p>
    <w:p w14:paraId="2EB5C082" w14:textId="77777777" w:rsidR="00DE4217" w:rsidRPr="005950A0" w:rsidRDefault="00DE4217" w:rsidP="00DE4217">
      <w:pPr>
        <w:numPr>
          <w:ilvl w:val="2"/>
          <w:numId w:val="3"/>
        </w:numPr>
        <w:tabs>
          <w:tab w:val="left" w:pos="-2268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za zwłokę w przeprowadzeniu odbioru, wynikłą z przyczyn zależnych od Zamawiającego, w wysokości 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0,5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% wynagrodzenia, o którym mowa w treści § 4 ust. 1 niniejszej umowy, za każdy dzień zwłoki, liczonej od dnia, w którym odbiór miał być przeprowadzony,</w:t>
      </w:r>
    </w:p>
    <w:p w14:paraId="0DA716DE" w14:textId="3565B667" w:rsidR="00DE4217" w:rsidRPr="005950A0" w:rsidRDefault="00DE4217" w:rsidP="00DE4217">
      <w:pPr>
        <w:numPr>
          <w:ilvl w:val="2"/>
          <w:numId w:val="3"/>
        </w:numPr>
        <w:tabs>
          <w:tab w:val="left" w:pos="-2268"/>
        </w:tabs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 tytułu odstąpienia Wykonawcy od umowy z przyczyn zależnych od Zamawiającego naliczona będzie kara w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wysokości </w:t>
      </w:r>
      <w:r w:rsidR="008B439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1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0 % wynagrodzenia, o którym mowa w treści § 4 ust. 1 niniejszej umowy,</w:t>
      </w:r>
    </w:p>
    <w:p w14:paraId="5E24FBBE" w14:textId="71AD0BD7" w:rsidR="00DE4217" w:rsidRPr="005950A0" w:rsidRDefault="00DE4217" w:rsidP="00DE4217">
      <w:pPr>
        <w:numPr>
          <w:ilvl w:val="2"/>
          <w:numId w:val="3"/>
        </w:numPr>
        <w:suppressAutoHyphens/>
        <w:spacing w:after="0" w:line="240" w:lineRule="auto"/>
        <w:ind w:left="737" w:hanging="311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 tytułu odstąpienia przez Zamawiającego od umowy z przyczyn niezależnych od Wykonawcy nal</w:t>
      </w:r>
      <w:r w:rsidR="00462F1C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iczona będzie kara w wysokości </w:t>
      </w:r>
      <w:r w:rsidR="008B4398"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1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0 % wynagrodzenia, o którym mowa w treści § 4 ust. 1 niniejszej umowy, z zastrzeżeniem treści art. 145 ustawy Pzp.</w:t>
      </w:r>
    </w:p>
    <w:p w14:paraId="4BDA9199" w14:textId="77777777" w:rsidR="00DE4217" w:rsidRPr="005950A0" w:rsidRDefault="00DE4217" w:rsidP="00DE421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Strony zastrzegają sobie prawo do odszkodowania uzupełniającego do wysokości rzeczywiście poniesionej szkody i utraconych korzyści.</w:t>
      </w:r>
    </w:p>
    <w:p w14:paraId="1B1071CD" w14:textId="77777777" w:rsidR="00DE4217" w:rsidRPr="005950A0" w:rsidRDefault="00DE4217" w:rsidP="00DE421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Zobowiązania z tytułu kar umownych Wykonawcy mogą być potrącane z wynagrodzenia za wykonane roboty budowlane.</w:t>
      </w:r>
    </w:p>
    <w:p w14:paraId="60EA896E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16</w:t>
      </w:r>
    </w:p>
    <w:p w14:paraId="20A73780" w14:textId="77777777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Strony uzgodniły, że Wykonawca w dniu zawarcia niniejszej umowy wniesie zabezpieczenie należytego wykonania umowy w formie …………………………… w wysokości </w:t>
      </w:r>
      <w:r w:rsidR="001C7E23" w:rsidRPr="005950A0">
        <w:rPr>
          <w:rFonts w:ascii="Arial Narrow" w:eastAsia="Times New Roman" w:hAnsi="Arial Narrow" w:cs="Arial Narrow"/>
          <w:bCs/>
          <w:kern w:val="1"/>
          <w:sz w:val="24"/>
          <w:szCs w:val="24"/>
          <w:lang w:eastAsia="ar-SA"/>
        </w:rPr>
        <w:t>10</w:t>
      </w:r>
      <w:r w:rsidRPr="005950A0">
        <w:rPr>
          <w:rFonts w:ascii="Arial Narrow" w:eastAsia="Times New Roman" w:hAnsi="Arial Narrow" w:cs="Arial Narrow"/>
          <w:bCs/>
          <w:kern w:val="1"/>
          <w:sz w:val="24"/>
          <w:szCs w:val="24"/>
          <w:lang w:eastAsia="ar-SA"/>
        </w:rPr>
        <w:t xml:space="preserve"> %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ceny brutto przedstawionej w ofercie, co stanowi kwotę: ………………………………………………….. złotych (słownie: …………………………………………………………………………………………….…………).</w:t>
      </w:r>
    </w:p>
    <w:p w14:paraId="4A08EA9D" w14:textId="44E07ED8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lastRenderedPageBreak/>
        <w:t>W przypadku należytego wykonania robót 70% zabezpieczenia należytego wykonania umowy w kwocie: ………….. zostanie zwrócone/zwolnione w terminie 30 dni po przeprowadzeniu komisyjnego odbioru końcowego wykonanych robót budowlanych, stanowiących przedmiot zamówienia, potwierdzonego bezusterkowym protokołem odbioru końcowego robót budowlanych, o którym mowa w treści § 7 ust. 4 niniejszej umowy, a pozostała część, tj.: 30% zabezpieczenia należytego wykonania umowy w kwocie:…………., zostanie zwrócona/zwolniona w terminie do 15 dni po upływie okresu zabezpieczenia roszczeń z tytułu rękojmi za wady, tj.: </w:t>
      </w:r>
      <w:r w:rsidRPr="005950A0">
        <w:rPr>
          <w:rFonts w:ascii="Arial Narrow" w:eastAsia="Times New Roman" w:hAnsi="Arial Narrow" w:cs="Arial Narrow"/>
          <w:b/>
          <w:bCs/>
          <w:kern w:val="1"/>
          <w:sz w:val="24"/>
          <w:szCs w:val="24"/>
          <w:lang w:eastAsia="ar-SA"/>
        </w:rPr>
        <w:t>okresu</w:t>
      </w:r>
      <w:r w:rsidR="007D41D7" w:rsidRPr="005950A0">
        <w:rPr>
          <w:rFonts w:ascii="Arial Narrow" w:eastAsia="Times New Roman" w:hAnsi="Arial Narrow" w:cs="Arial Narrow"/>
          <w:b/>
          <w:bCs/>
          <w:kern w:val="1"/>
          <w:sz w:val="24"/>
          <w:szCs w:val="24"/>
          <w:lang w:eastAsia="ar-SA"/>
        </w:rPr>
        <w:t xml:space="preserve"> 5</w:t>
      </w:r>
      <w:r w:rsidRPr="005950A0">
        <w:rPr>
          <w:rFonts w:ascii="Arial Narrow" w:eastAsia="Times New Roman" w:hAnsi="Arial Narrow" w:cs="Arial Narrow"/>
          <w:b/>
          <w:bCs/>
          <w:kern w:val="1"/>
          <w:sz w:val="24"/>
          <w:szCs w:val="24"/>
          <w:lang w:eastAsia="ar-SA"/>
        </w:rPr>
        <w:t xml:space="preserve"> </w:t>
      </w:r>
      <w:r w:rsidR="00EE65CB" w:rsidRPr="005950A0">
        <w:rPr>
          <w:rFonts w:ascii="Arial Narrow" w:eastAsia="Times New Roman" w:hAnsi="Arial Narrow" w:cs="Arial Narrow"/>
          <w:b/>
          <w:bCs/>
          <w:kern w:val="1"/>
          <w:sz w:val="24"/>
          <w:szCs w:val="24"/>
          <w:lang w:eastAsia="ar-SA"/>
        </w:rPr>
        <w:t>lat</w:t>
      </w:r>
      <w:r w:rsidRPr="005950A0">
        <w:rPr>
          <w:rFonts w:ascii="Arial Narrow" w:eastAsia="Times New Roman" w:hAnsi="Arial Narrow" w:cs="Arial Narrow"/>
          <w:b/>
          <w:bCs/>
          <w:kern w:val="1"/>
          <w:sz w:val="24"/>
          <w:szCs w:val="24"/>
          <w:lang w:eastAsia="ar-SA"/>
        </w:rPr>
        <w:t>.</w:t>
      </w:r>
    </w:p>
    <w:p w14:paraId="531D5CF4" w14:textId="77777777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Zwrot zabezpieczenia należytego wykonania umowy wniesionego w pieniądzu nastąpi wraz z odsetkami wynikającymi z umowy rachunku bankowego Zamawiającego, pomniejszonymi o koszty prowadzenia rachunku oraz prowizji bankowej za przelew pieniędzy na rachunek Wykonawcy.</w:t>
      </w:r>
    </w:p>
    <w:p w14:paraId="2883E744" w14:textId="77777777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 przypadku, gdy Wykonawca na wezwanie Zamawiającego nie usunie wad w okresie rękojmi, Zamawiający upoważniony jest do dysponowania kwotą, określoną w treści § 16 ust. 2  niniejszej umowy, z przeznaczeniem na usunięcie wad.</w:t>
      </w:r>
    </w:p>
    <w:p w14:paraId="674BE162" w14:textId="77777777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W przypadku zmiany terminu realizacji zamówienia, o którym mowa w treści § 3 niniejszej umowy, na skutek wprowadzenia zmian, o których mowa w treści § 17 ust. </w:t>
      </w:r>
      <w:r w:rsidR="0061199F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2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pkt </w:t>
      </w:r>
      <w:r w:rsidR="0061199F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1) – 8)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niniejszej umowy, Wykonawca zobowiązany jest do przedłużenia okresu zabezpieczenia należytego wykonania umowy oraz okresu zabezpieczenia roszczeń z tytułu rękojmi za wady o długość okresu odpowiadający liczbie dni, o który przedłużono termin realizacji zamówienia.</w:t>
      </w:r>
    </w:p>
    <w:p w14:paraId="651269F4" w14:textId="32571111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 przypadku wniesienia przez Wykonawcę zabezpieczenia należytego wykonania umowy oraz zabezpieczenia roszczeń z tytułu rękojmi za wady w jednej z form, o których mowa w treści art. 148 ust. 1 pkt 2 – 5 ustawy Pzp, a następnie zmiany terminu realizacji zamówienia</w:t>
      </w:r>
      <w:r w:rsidR="005B1A10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(o którym mowa w treści § 3 niniejszej umowy, na skutek wprowadzenia zmian, o których mowa w treści § 17 ust. 2 pkt 1) – 8) niniejszej umowy)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, </w:t>
      </w:r>
      <w:r w:rsidR="00A4529F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bądź zwiększenia zakresu zamówienia, w związku z </w:t>
      </w:r>
      <w:r w:rsidR="005B1A10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okolicznościami, o których mowa w treści art. 144 ust. 1 ustawy pzp,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Wykonawca zobowiązany jest dostarczyć Zamawiającemu w terminie nie dłuższym niż </w:t>
      </w:r>
      <w:r w:rsidR="00EE65CB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10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 xml:space="preserve"> dni roboczych od dnia zawarcia aneksu do niniejszej umowy:</w:t>
      </w:r>
    </w:p>
    <w:p w14:paraId="54FC45B1" w14:textId="77777777" w:rsidR="00066038" w:rsidRPr="005950A0" w:rsidRDefault="00DE4217" w:rsidP="00066038">
      <w:pPr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oryginał aneksu do zabezpieczenia należytego wykonania umowy, oraz</w:t>
      </w:r>
    </w:p>
    <w:p w14:paraId="20DE58C6" w14:textId="3DA3EE5D" w:rsidR="00DE4217" w:rsidRPr="005950A0" w:rsidRDefault="00DE4217" w:rsidP="00066038">
      <w:pPr>
        <w:numPr>
          <w:ilvl w:val="0"/>
          <w:numId w:val="18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oryginał aneksu do zabezpieczenia roszczeń z tytułu rękojmi za wady</w:t>
      </w:r>
      <w:r w:rsidR="007D41D7"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,</w:t>
      </w:r>
    </w:p>
    <w:p w14:paraId="2DCE94B2" w14:textId="11E3186B" w:rsidR="007D41D7" w:rsidRPr="005950A0" w:rsidRDefault="007D41D7" w:rsidP="00066038">
      <w:pPr>
        <w:suppressAutoHyphens/>
        <w:spacing w:after="0" w:line="240" w:lineRule="auto"/>
        <w:ind w:firstLine="708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wydłużający terminy czy też zwiększający wartość zamówienia.</w:t>
      </w:r>
    </w:p>
    <w:p w14:paraId="0D0063EC" w14:textId="77777777" w:rsidR="00DE4217" w:rsidRPr="005950A0" w:rsidRDefault="00DE4217" w:rsidP="00DE421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Niedopełnienie przez Wykonawcę obowiązku, o którym mowa w treści § 16 ust. 6 niniejszej umowy, będzie skutkowało naliczeniem Wykonawcy przez Zamawiającego kary umownej, o której mowa w treści § 15 ust. 1 pkt 1 lit. j) niniejszej umowy, lub odstąpieniem przez Zamawiającego od niniejszej umowy na podstawie § 18 ust. 1 pkt 1 lit. g) niniejszej umowy.</w:t>
      </w:r>
    </w:p>
    <w:p w14:paraId="63060CDB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17</w:t>
      </w:r>
    </w:p>
    <w:p w14:paraId="7A280945" w14:textId="77777777" w:rsidR="00396B73" w:rsidRPr="005950A0" w:rsidRDefault="00396B73" w:rsidP="00396B73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ahoma"/>
          <w:kern w:val="3"/>
          <w:sz w:val="24"/>
          <w:szCs w:val="24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ar-SA"/>
        </w:rPr>
        <w:t>Z</w:t>
      </w: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miany postanowień zawartej umowy w stosunku do treści oferty, na podstawie, której dokonano wyboru wykonawcy, możliwe są w przypadku wystąpienia okoliczności wymienionych w art. 144 ust. 1 ustawy prawo zamówień publicznych.</w:t>
      </w:r>
    </w:p>
    <w:p w14:paraId="6CF8827E" w14:textId="77777777" w:rsidR="00396B73" w:rsidRPr="005950A0" w:rsidRDefault="00396B73" w:rsidP="00396B73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ahoma"/>
          <w:kern w:val="3"/>
          <w:sz w:val="24"/>
          <w:szCs w:val="24"/>
        </w:rPr>
      </w:pPr>
      <w:r w:rsidRPr="005950A0">
        <w:rPr>
          <w:rFonts w:ascii="Arial Narrow" w:eastAsia="Times New Roman" w:hAnsi="Arial Narrow" w:cs="Times New Roman"/>
          <w:kern w:val="3"/>
          <w:sz w:val="24"/>
          <w:szCs w:val="24"/>
          <w:lang w:eastAsia="ar-SA"/>
        </w:rPr>
        <w:t xml:space="preserve">Zgodnie z art. 144 ust. 1 pkt 1) ustawy Zamawiający dopuszcza możliwość 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wprowadzania zmiany w treści niniejszej umowy w stosunku do treści oferty, na podstawie, której dokonano wyboru Wykonawcy, w przypadku zaistnienia okoliczności niemożliwych do przewidzenia w chwili zawierania niniejszej umowy lub w przypadku wystąpienia którejkolwiek z następujących okoliczności:</w:t>
      </w:r>
    </w:p>
    <w:p w14:paraId="14B3014E" w14:textId="79A56162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3 niniejszej umowy, może nastąpić w przypadku wystąpienia niekorzystnych warunków atmosferycznych, powodujących wstrzymanie lub przerwanie robót budowlanych, stanowiących przedmiot zamówienia, w okresie dłuższym niż </w:t>
      </w:r>
      <w:r w:rsidR="002A01BA" w:rsidRPr="005950A0">
        <w:rPr>
          <w:rFonts w:ascii="Arial Narrow" w:eastAsia="MS Mincho" w:hAnsi="Arial Narrow" w:cs="Times New Roman"/>
          <w:kern w:val="3"/>
          <w:sz w:val="24"/>
          <w:szCs w:val="24"/>
        </w:rPr>
        <w:t>5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dni kalendarzowych – potwierdzonego pisemnie w dzienniku budowy przez inspektora nadzoru, przy czym przedłużenie terminu realizacji zamówienia nastąpi o tyle dni, przez ile trwało ich wstrzymanie, </w:t>
      </w:r>
    </w:p>
    <w:p w14:paraId="3245C59C" w14:textId="4C2DA4E3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Wykonawca nie może domagać się od Zamawiającego przedłużenia terminu realizacji zamówienia z uwagi na niekorzystne warunki atmosferyczne panujące od dnia 01 listopada 201</w:t>
      </w:r>
      <w:r w:rsidR="000F5A74"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9</w:t>
      </w: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 xml:space="preserve"> r. do dnia 01 marca 20</w:t>
      </w:r>
      <w:r w:rsidR="000F5A74"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20</w:t>
      </w: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 xml:space="preserve"> r. powodujące jednocześnie konieczność wstrzymania lub przerwania przez Wykonawcę robót </w:t>
      </w: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lastRenderedPageBreak/>
        <w:t>budowlanych, stanowiących przedmiot zamówienia,</w:t>
      </w:r>
    </w:p>
    <w:p w14:paraId="39BAB4F5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3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niniejszej umowy, może nastąpić w przypadku wystąpienia konieczności udzielenia Wykonawcy robót budowlanych, stanowiących przedmiot niniejszej umowy, zamówienia lub zamówień z wolnej ręki, o których mowa w treści art. 67 ust. 1 pkt 1) ustawy Pzp, przy czym przedłużenie terminu realizacji zamówienia nastąpi o liczbę dni niezbędną Wykonawcy do zrealizowania zamówienia z wolnej ręki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oraz okoliczności towarzyszących udzieleniu zamówienia, w szczególności np.: przygotowania dokumentacji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,</w:t>
      </w:r>
    </w:p>
    <w:p w14:paraId="4ABCF930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3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niniejszej umowy,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</w:p>
    <w:p w14:paraId="4EB08CA4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3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niniejszej umowy, może nastąpić w przypadku skierowania przez Zamawiającego do Wykonawcy pisemnego żądania wstrzymania robót budowlanych, stanowiących przedmiot zamówienia, lub wydania zakazu prowadzenia robót budowlanych, stanowiących przedmiot zamówienia, przez organ administracji publicznej, o ile żądanie lub wydanie zakazu nie nastąpiło z przyczyn, za które Wykonawca ponosi odpowiedzialność, przy czym przedłużenie terminu realizacji zamówienia nastąpi o liczbę dni, odpowiadającą okresowi, na jaki Wykonawcy nakazano wstrzymanie robót budowlanych lub zakazano prowadzenie robót budowlanych,</w:t>
      </w:r>
    </w:p>
    <w:p w14:paraId="66104020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3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niniejszej umowy, może nastąpić w przypadku wystąpienia kolizji z sieciami wewnętrznymi, zewnętrznymi lub instalacjami nieujawnionymi w dokumentacji projektowej, przy czym przedłużenie terminu realizacji zamówienia nastąpi o liczbę dni, niezbędną Wykonawcy na usunięcie kolizji z sieciami wewnętrznymi, zewnętrznymi lub instalacjami nieujawnionymi w dokumentacji projektowej, przy czym przedłużenie terminu realizacji zamówienia nastąpi o liczbę dni, odpowiadającą okresowi usuwania kolizji, </w:t>
      </w:r>
    </w:p>
    <w:p w14:paraId="1878EF95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3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niniejszej umowy, może nastąpić w przypadku konieczności wykonania robót zamiennych (do których wykonania wystarczy zgoda Zamawiającego oraz projektanta), rozumianych jako wykonanie przez Wykonawcę zamówienia podstawowego w sposób odmienny od sposobu określonego w niniejszej umowie, a jednocześnie w sposób niepowodujący zwiększenia (zmiany) zakresu świadczenia Wykonawcy zawartego w ofercie, stanowiącej załącznik nr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5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do umowy, oraz zwiększenia wynagrodzenia Wykonawcy,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4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ust. 1 niniejszej umowy, przy czym przedłużenie terminu realizacji zamówienia nastąpi o liczbę dni, niezbędną o czas zakupu materiałów zamiennych, jeśli będzie taka konieczność. </w:t>
      </w: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Konieczność wykonania robót zamiennych zachodzi w sytuacji, gdy:</w:t>
      </w:r>
    </w:p>
    <w:p w14:paraId="728BE671" w14:textId="77777777" w:rsidR="00396B73" w:rsidRPr="005950A0" w:rsidRDefault="00396B73" w:rsidP="00396B73">
      <w:pPr>
        <w:numPr>
          <w:ilvl w:val="0"/>
          <w:numId w:val="40"/>
        </w:numPr>
        <w:autoSpaceDE w:val="0"/>
        <w:autoSpaceDN w:val="0"/>
        <w:adjustRightInd w:val="0"/>
        <w:spacing w:after="19" w:line="240" w:lineRule="auto"/>
        <w:ind w:left="1066" w:hanging="357"/>
        <w:jc w:val="both"/>
        <w:rPr>
          <w:rFonts w:ascii="Arial Narrow" w:eastAsia="Times New Roman" w:hAnsi="Arial Narrow" w:cs="Times New Roman"/>
          <w:bCs/>
          <w:spacing w:val="-4"/>
          <w:sz w:val="24"/>
          <w:szCs w:val="24"/>
        </w:rPr>
      </w:pP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materiały budowlane, przewidziane w dokumentacji projektowo-kosztorysowej nie mogą być użyte przy realizacji inwestycji z powodu zaprzestania ich produkcji lub zastąpienia ich innymi materiałami budowlanymi,</w:t>
      </w:r>
    </w:p>
    <w:p w14:paraId="7C14698B" w14:textId="77777777" w:rsidR="00396B73" w:rsidRPr="005950A0" w:rsidRDefault="00396B73" w:rsidP="00396B73">
      <w:pPr>
        <w:numPr>
          <w:ilvl w:val="0"/>
          <w:numId w:val="40"/>
        </w:numPr>
        <w:autoSpaceDE w:val="0"/>
        <w:autoSpaceDN w:val="0"/>
        <w:adjustRightInd w:val="0"/>
        <w:spacing w:after="19" w:line="240" w:lineRule="auto"/>
        <w:ind w:left="1066" w:hanging="357"/>
        <w:jc w:val="both"/>
        <w:rPr>
          <w:rFonts w:ascii="Arial Narrow" w:eastAsia="Times New Roman" w:hAnsi="Arial Narrow" w:cs="Times New Roman"/>
          <w:bCs/>
          <w:spacing w:val="-4"/>
          <w:sz w:val="24"/>
          <w:szCs w:val="24"/>
        </w:rPr>
      </w:pP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w trakcie realizacji przedmiotu zamówienia nastąpiła zmiana przepisów prawa budowlanego,</w:t>
      </w:r>
    </w:p>
    <w:p w14:paraId="3621FA4C" w14:textId="77777777" w:rsidR="00396B73" w:rsidRPr="005950A0" w:rsidRDefault="00396B73" w:rsidP="00396B73">
      <w:pPr>
        <w:numPr>
          <w:ilvl w:val="0"/>
          <w:numId w:val="40"/>
        </w:numPr>
        <w:autoSpaceDE w:val="0"/>
        <w:autoSpaceDN w:val="0"/>
        <w:adjustRightInd w:val="0"/>
        <w:spacing w:after="19" w:line="240" w:lineRule="auto"/>
        <w:ind w:left="1066" w:hanging="357"/>
        <w:jc w:val="both"/>
        <w:rPr>
          <w:rFonts w:ascii="Arial Narrow" w:eastAsia="Times New Roman" w:hAnsi="Arial Narrow" w:cs="Times New Roman"/>
          <w:bCs/>
          <w:spacing w:val="-4"/>
          <w:sz w:val="24"/>
          <w:szCs w:val="24"/>
        </w:rPr>
      </w:pP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w czasie realizacji budowy zmienią się warunki techniczne wykonania (np. Polska Norma),</w:t>
      </w:r>
    </w:p>
    <w:p w14:paraId="508C18BD" w14:textId="77777777" w:rsidR="00396B73" w:rsidRPr="005950A0" w:rsidRDefault="00396B73" w:rsidP="00396B73">
      <w:pPr>
        <w:numPr>
          <w:ilvl w:val="0"/>
          <w:numId w:val="40"/>
        </w:numPr>
        <w:autoSpaceDE w:val="0"/>
        <w:autoSpaceDN w:val="0"/>
        <w:adjustRightInd w:val="0"/>
        <w:spacing w:after="19" w:line="240" w:lineRule="auto"/>
        <w:ind w:left="1066" w:hanging="357"/>
        <w:jc w:val="both"/>
        <w:rPr>
          <w:rFonts w:ascii="Arial Narrow" w:eastAsia="Times New Roman" w:hAnsi="Arial Narrow" w:cs="Times New Roman"/>
          <w:bCs/>
          <w:spacing w:val="-4"/>
          <w:sz w:val="24"/>
          <w:szCs w:val="24"/>
        </w:rPr>
      </w:pPr>
      <w:r w:rsidRPr="005950A0">
        <w:rPr>
          <w:rFonts w:ascii="Arial Narrow" w:eastAsia="Times New Roman" w:hAnsi="Arial Narrow" w:cs="Times New Roman"/>
          <w:bCs/>
          <w:spacing w:val="-4"/>
          <w:sz w:val="24"/>
          <w:szCs w:val="24"/>
        </w:rPr>
        <w:t>w trakcie realizacji przedmiotu zamówienia zastosowano lepsze materiały budowlane bądź inną technologię wykonania robót.</w:t>
      </w:r>
    </w:p>
    <w:p w14:paraId="299DF06A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przedłużenie terminu realizacji zamówienia,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3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niniejszej umowy, może nastąpić w przypadku wystąpienia konieczności wprowadzenia w dokumentacji projektowej zmian, powodujących wstrzymanie lub przerwanie robót budowlanych, stanowiących przedmiot 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lastRenderedPageBreak/>
        <w:t xml:space="preserve">zamówienia, przy czym przedłużenie terminu realizacji zamówienia nastąpi o liczbę dni niezbędną do wprowadzenia zmian w dokumentacji projektowej oraz do przeprowadzenia uzgodnień (ustaleń) z właściwymi organami, uzyskania opinii właściwych organów oraz wydania decyzji przez właściwe organy – jeśli zajdzie taka konieczność oraz o czas niezbędny na wykonanie robót wynikających ze zmian dokumentacji projektowej - jeśli zajdzie taka konieczność, przy czym czas na wykonanie zostanie zweryfikowany i zaakceptowany przez Zamawiającego. Wprowadzenie w dokumentacji projektowej zmian nie może skutkować zwiększeniem (zmianą) zakresu świadczenia Wykonawcy zawartego w ofercie, stanowiącej załącznik nr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5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do umowy, oraz zwiększeniem wynagrodzenia Wykonawcy, o którym mowa w §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4 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ust. 1 niniejszej umowy,</w:t>
      </w:r>
    </w:p>
    <w:p w14:paraId="2B1CDF9C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zmiany powszechnie obowiązujących przepisów prawa w zakresie mającym bezpośredni wpływ na realizację przedmiotu zamówienia lub świadczenia stron niniejszej umowy,</w:t>
      </w:r>
    </w:p>
    <w:p w14:paraId="0DBB39FE" w14:textId="77777777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w przypadku jeżeli zmiana albo rezygnacja z podwykonawcy dotyczy podmiotu, na którego zasoby Wykonawca powoływał się, na zasadach określonych w art. 22a ust. 1. ustawy Pzp, w celu wykazania spełniania warunków udziału w postępowaniu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14:paraId="62AC8257" w14:textId="454A75A5" w:rsidR="00396B73" w:rsidRPr="005950A0" w:rsidRDefault="00396B73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konieczności dokonania wymiany osób, o których mowa w § 1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</w:rPr>
        <w:t>1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 xml:space="preserve"> ust. 1 i 2 umowy, po stronie którejkolwiek ze stron umowy</w:t>
      </w:r>
      <w:r w:rsidR="00DD215B">
        <w:rPr>
          <w:rFonts w:ascii="Arial Narrow" w:eastAsia="MS Mincho" w:hAnsi="Arial Narrow" w:cs="Times New Roman"/>
          <w:kern w:val="3"/>
          <w:sz w:val="24"/>
          <w:szCs w:val="24"/>
        </w:rPr>
        <w:t>,</w:t>
      </w:r>
    </w:p>
    <w:p w14:paraId="0F111EDF" w14:textId="4EB51AE6" w:rsidR="006669DF" w:rsidRDefault="006669DF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zmiany wysokości płatności poszczególnych faktur przejściowych i sposobu rozliczenia z wykonawcą</w:t>
      </w:r>
      <w:r w:rsidR="00DD215B">
        <w:rPr>
          <w:rFonts w:ascii="Arial Narrow" w:eastAsia="MS Mincho" w:hAnsi="Arial Narrow" w:cs="Times New Roman"/>
          <w:kern w:val="3"/>
          <w:sz w:val="24"/>
          <w:szCs w:val="24"/>
        </w:rPr>
        <w:t>,</w:t>
      </w:r>
    </w:p>
    <w:p w14:paraId="14D5BC94" w14:textId="37A78B5E" w:rsidR="00DD215B" w:rsidRPr="005950A0" w:rsidRDefault="00DD215B" w:rsidP="00396B73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>
        <w:rPr>
          <w:rFonts w:ascii="Arial Narrow" w:eastAsia="MS Mincho" w:hAnsi="Arial Narrow" w:cs="Times New Roman"/>
          <w:kern w:val="3"/>
          <w:sz w:val="24"/>
          <w:szCs w:val="24"/>
        </w:rPr>
        <w:t xml:space="preserve">zmiany/wymiany sprzętu czy wyposażenia </w:t>
      </w:r>
      <w:r w:rsidR="00842196">
        <w:rPr>
          <w:rFonts w:ascii="Arial Narrow" w:eastAsia="MS Mincho" w:hAnsi="Arial Narrow" w:cs="Times New Roman"/>
          <w:kern w:val="3"/>
          <w:sz w:val="24"/>
          <w:szCs w:val="24"/>
        </w:rPr>
        <w:t xml:space="preserve">- </w:t>
      </w:r>
      <w:r>
        <w:rPr>
          <w:rFonts w:ascii="Arial Narrow" w:eastAsia="MS Mincho" w:hAnsi="Arial Narrow" w:cs="Times New Roman"/>
          <w:kern w:val="3"/>
          <w:sz w:val="24"/>
          <w:szCs w:val="24"/>
        </w:rPr>
        <w:t>na sprzęt czy wyposażenie o parametrach równoważnych lub lepszych z uwagi na np. w szczególności: wycofanie z produkcji, zmianę parametrów, funkcji</w:t>
      </w:r>
      <w:r w:rsidR="005412AE">
        <w:rPr>
          <w:rFonts w:ascii="Arial Narrow" w:eastAsia="MS Mincho" w:hAnsi="Arial Narrow" w:cs="Times New Roman"/>
          <w:kern w:val="3"/>
          <w:sz w:val="24"/>
          <w:szCs w:val="24"/>
        </w:rPr>
        <w:t xml:space="preserve"> lub inne okoliczności</w:t>
      </w:r>
      <w:r>
        <w:rPr>
          <w:rFonts w:ascii="Arial Narrow" w:eastAsia="MS Mincho" w:hAnsi="Arial Narrow" w:cs="Times New Roman"/>
          <w:kern w:val="3"/>
          <w:sz w:val="24"/>
          <w:szCs w:val="24"/>
        </w:rPr>
        <w:t xml:space="preserve">  </w:t>
      </w:r>
      <w:r w:rsidR="00842196">
        <w:rPr>
          <w:rFonts w:ascii="Arial Narrow" w:eastAsia="MS Mincho" w:hAnsi="Arial Narrow" w:cs="Times New Roman"/>
          <w:kern w:val="3"/>
          <w:sz w:val="24"/>
          <w:szCs w:val="24"/>
        </w:rPr>
        <w:t xml:space="preserve">- </w:t>
      </w:r>
      <w:r>
        <w:rPr>
          <w:rFonts w:ascii="Arial Narrow" w:eastAsia="MS Mincho" w:hAnsi="Arial Narrow" w:cs="Times New Roman"/>
          <w:kern w:val="3"/>
          <w:sz w:val="24"/>
          <w:szCs w:val="24"/>
        </w:rPr>
        <w:t>bez zmiany przeznaczenia</w:t>
      </w:r>
      <w:r w:rsidR="005412AE">
        <w:rPr>
          <w:rFonts w:ascii="Arial Narrow" w:eastAsia="MS Mincho" w:hAnsi="Arial Narrow" w:cs="Times New Roman"/>
          <w:kern w:val="3"/>
          <w:sz w:val="24"/>
          <w:szCs w:val="24"/>
        </w:rPr>
        <w:t xml:space="preserve"> danego wyposażenia czy sprzętu</w:t>
      </w:r>
      <w:r>
        <w:rPr>
          <w:rFonts w:ascii="Arial Narrow" w:eastAsia="MS Mincho" w:hAnsi="Arial Narrow" w:cs="Times New Roman"/>
          <w:kern w:val="3"/>
          <w:sz w:val="24"/>
          <w:szCs w:val="24"/>
        </w:rPr>
        <w:t>.</w:t>
      </w:r>
    </w:p>
    <w:p w14:paraId="1EDA0DA2" w14:textId="77777777" w:rsidR="00396B73" w:rsidRPr="005950A0" w:rsidRDefault="00396B73" w:rsidP="00396B73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357" w:hanging="357"/>
        <w:contextualSpacing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  <w:lang w:eastAsia="ar-SA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  <w:lang w:eastAsia="ar-SA"/>
        </w:rPr>
        <w:t xml:space="preserve">W przypadku, o którym mowa w ust. 2 pkt </w:t>
      </w:r>
      <w:r w:rsidR="009F36E8" w:rsidRPr="005950A0">
        <w:rPr>
          <w:rFonts w:ascii="Arial Narrow" w:eastAsia="MS Mincho" w:hAnsi="Arial Narrow" w:cs="Times New Roman"/>
          <w:kern w:val="3"/>
          <w:sz w:val="24"/>
          <w:szCs w:val="24"/>
          <w:lang w:eastAsia="ar-SA"/>
        </w:rPr>
        <w:t>10</w:t>
      </w:r>
      <w:r w:rsidRPr="005950A0">
        <w:rPr>
          <w:rFonts w:ascii="Arial Narrow" w:eastAsia="MS Mincho" w:hAnsi="Arial Narrow" w:cs="Times New Roman"/>
          <w:kern w:val="3"/>
          <w:sz w:val="24"/>
          <w:szCs w:val="24"/>
          <w:lang w:eastAsia="ar-SA"/>
        </w:rPr>
        <w:t>) Wykonawca jest obowiązany wykazać Zamawiającemu, iż proponowany inny podwykonawca lub Wykonawca samodzielnie spełnia warunki udziału w postępowaniu w stopniu nie mniejszym niż wymagany w trakcie postępowania o udzielenie zamówienia, poprzez przedstawienie w tym celu odpowiednich dokumentów, potwierdzających spełnianie warunków udziału w postępowaniu.</w:t>
      </w:r>
    </w:p>
    <w:p w14:paraId="6B979B4B" w14:textId="77777777" w:rsidR="00396B73" w:rsidRPr="005950A0" w:rsidRDefault="00396B73" w:rsidP="00396B73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Nie stanowi istotnej zmiany umowy zmiana danych teleadresowych oraz osób wskazanych do kontaktów między stronami umowy.</w:t>
      </w:r>
    </w:p>
    <w:p w14:paraId="322D8748" w14:textId="77777777" w:rsidR="00396B73" w:rsidRPr="005950A0" w:rsidRDefault="00396B73" w:rsidP="00396B73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Wszelkie zmiany umowy wymagają pod rygorem nieważności formy pisemnej i podpisania przez obydwie strony umowy.</w:t>
      </w:r>
    </w:p>
    <w:p w14:paraId="17AB9286" w14:textId="77777777" w:rsidR="00396B73" w:rsidRPr="005950A0" w:rsidRDefault="00396B73" w:rsidP="009F36E8">
      <w:pPr>
        <w:widowControl w:val="0"/>
        <w:numPr>
          <w:ilvl w:val="0"/>
          <w:numId w:val="38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  <w:sz w:val="24"/>
          <w:szCs w:val="24"/>
        </w:rPr>
      </w:pPr>
      <w:r w:rsidRPr="005950A0">
        <w:rPr>
          <w:rFonts w:ascii="Arial Narrow" w:eastAsia="MS Mincho" w:hAnsi="Arial Narrow" w:cs="Times New Roman"/>
          <w:kern w:val="3"/>
          <w:sz w:val="24"/>
          <w:szCs w:val="24"/>
        </w:rPr>
        <w:t>Z wnioskiem o zmianę treści umowy może wystąpić zarówno Wykonawca, jak i Zamawiający.</w:t>
      </w:r>
    </w:p>
    <w:p w14:paraId="2C20EF74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§ 18</w:t>
      </w:r>
    </w:p>
    <w:p w14:paraId="068F07A4" w14:textId="77777777" w:rsidR="00DE4217" w:rsidRPr="005950A0" w:rsidRDefault="00DE4217" w:rsidP="00DE42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Oprócz wypadków wymienionych w ustawie z dnia 23 kwietnia 1964 roku – Kodeks Cywilny stronom przysługuje prawo odstąpienia od umowy:</w:t>
      </w:r>
    </w:p>
    <w:p w14:paraId="3824D188" w14:textId="77777777" w:rsidR="00DE4217" w:rsidRPr="005950A0" w:rsidRDefault="00DE4217" w:rsidP="00DE4217">
      <w:pPr>
        <w:numPr>
          <w:ilvl w:val="1"/>
          <w:numId w:val="4"/>
        </w:numPr>
        <w:suppressAutoHyphens/>
        <w:spacing w:after="0" w:line="240" w:lineRule="auto"/>
        <w:ind w:left="709" w:hanging="425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Zamawiającemu w następujących przypadkach:</w:t>
      </w:r>
    </w:p>
    <w:p w14:paraId="778715A9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wystąpiły okoliczności określone w treści art. 145 ustawy </w:t>
      </w: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Pzp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- </w:t>
      </w:r>
      <w:r w:rsidRPr="005950A0">
        <w:rPr>
          <w:rFonts w:ascii="Arial Narrow" w:eastAsia="Times New Roman" w:hAnsi="Arial Narrow" w:cs="Times New Roman"/>
          <w:kern w:val="1"/>
          <w:sz w:val="24"/>
          <w:szCs w:val="24"/>
          <w:lang w:eastAsia="ar-SA"/>
        </w:rPr>
        <w:t>zaistnieje istotna zmiana okoliczności powodująca, że wykonanie umowy nie leży w interesie publicznym, czego nie można było przewidzieć w chwili zawarcia umowy, lub dalsze wykonywanie umowy może zagrozić istotnemu interesowi bezpieczeństwa państwa lub bezpieczeństwu  publicznemu  – odstąpienie od umowy w tym przypadku może nastąpić w terminie 30 dni od powzięcia wiadomości o powyższych okolicznościach. W takim przypadku Wykonawca może żądać wyłącznie wynagrodzenia należytego z tytułu wykonania części umowy.</w:t>
      </w:r>
    </w:p>
    <w:p w14:paraId="1456EAA2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zostanie zgłoszony wniosek o upadłość firmy Wykonawcy (Wykonawca zobowiązany jest zawiadomić Zamawiającego o każdym pogorszeniu swojej sytuacji finansowej uzasadniającej 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lastRenderedPageBreak/>
        <w:t>zgłoszenie wniosku o upadłość oraz o zgłoszeniu lub wpłynięciu wniosku o upadłość w terminie 7 dni od wystąpienia tych okoliczności) lub zostanie wszczęte postępowanie likwidacyjne,</w:t>
      </w:r>
    </w:p>
    <w:p w14:paraId="6574149A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chociażby część majątku Wykonawcy zostanie zajęta w postępowaniu egzekucyjnym,</w:t>
      </w:r>
    </w:p>
    <w:p w14:paraId="31474A49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nie rozpoczął robót bez uzasadnionej przyczyny i nie podjął ich pomimo wezwania Zamawiającego, złożonego na piśmie,</w:t>
      </w:r>
    </w:p>
    <w:p w14:paraId="16F9B368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samowolnie przerwał realizację robót i przerwa trwa dłużej niż 7 dni,</w:t>
      </w:r>
    </w:p>
    <w:p w14:paraId="04644AF1" w14:textId="4D808AB0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wystąpiła konieczność co najmniej trzykrotnego dokonania przez Zamawiającego bezpośredniej zapłaty podwykonawcy lub dalszemu podwykonawcy, o którym mowa w treści § 6 ust. </w:t>
      </w:r>
      <w:r w:rsidR="008E6673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7</w:t>
      </w: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 niniejszej umowy, lub konieczność dokonania bezpośrednich zapłat na sumę większą niż 5% wynagrodzenia, o którym mowa w treści § 4 ust. 1 niniejszej umowy,</w:t>
      </w:r>
    </w:p>
    <w:p w14:paraId="169BAED5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453"/>
        <w:jc w:val="both"/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niedopełnienia przez Wykonawcę obowiązku, o którym mowa w treści § 16 ust. 6 niniejszej umowy;</w:t>
      </w:r>
    </w:p>
    <w:p w14:paraId="6D8EEC74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453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0"/>
          <w:lang w:eastAsia="ar-SA"/>
        </w:rPr>
        <w:t>jeżeli Wykonawca, pomimo obowiązku wynikającego z treści § 13 niniejszej umowy, nie dokonał ubezpieczenia, o którym mowa w treści § 13 niniejszej umowy.</w:t>
      </w:r>
    </w:p>
    <w:p w14:paraId="1F121E7F" w14:textId="77777777" w:rsidR="00DE4217" w:rsidRPr="005950A0" w:rsidRDefault="00DE4217" w:rsidP="00DE4217">
      <w:pPr>
        <w:numPr>
          <w:ilvl w:val="1"/>
          <w:numId w:val="4"/>
        </w:numPr>
        <w:tabs>
          <w:tab w:val="left" w:pos="681"/>
        </w:tabs>
        <w:suppressAutoHyphens/>
        <w:spacing w:after="0" w:line="240" w:lineRule="auto"/>
        <w:ind w:left="681" w:hanging="453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Wykonawcy w następujących przypadkach:</w:t>
      </w:r>
    </w:p>
    <w:p w14:paraId="1528A776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453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bez podania uzasadnionej przyczyny odmawia odbioru robót lub podpisania protokołu odbioru,</w:t>
      </w:r>
    </w:p>
    <w:p w14:paraId="53AD0B9E" w14:textId="77777777" w:rsidR="00DE4217" w:rsidRPr="005950A0" w:rsidRDefault="00DE4217" w:rsidP="00DE4217">
      <w:pPr>
        <w:numPr>
          <w:ilvl w:val="2"/>
          <w:numId w:val="4"/>
        </w:numPr>
        <w:suppressAutoHyphens/>
        <w:spacing w:after="0" w:line="240" w:lineRule="auto"/>
        <w:ind w:hanging="453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 w czasie jednego miesiąca od upływu terminu, określonego niniejszą umową za zapłatę faktur, nie wywiązuje się z obowiązku zapłaty, pomimo dodatkowego wezwania.</w:t>
      </w:r>
    </w:p>
    <w:p w14:paraId="30A39D9E" w14:textId="77777777" w:rsidR="00DE4217" w:rsidRPr="005950A0" w:rsidRDefault="00DE4217" w:rsidP="00DE42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przypadkach określonych w treści § 18 ust. 1 pkt 1 lit. b) – h) niniejszej umowy, odstąpienie od umowy może nastąpić w terminie 30 dni od powzięcia wiadomości o zaistnieniu okoliczności, o których mowa w treści § 18 ust. 1 pkt 1 lit. b) – h) niniejszej umowy.</w:t>
      </w:r>
    </w:p>
    <w:p w14:paraId="0FE27B7C" w14:textId="77777777" w:rsidR="00DE4217" w:rsidRPr="005950A0" w:rsidRDefault="00DE4217" w:rsidP="00DE42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Odstąpienie od umowy powinno nastąpić w formie pisemnej pod rygorem nieważności takiego odstąpienia oraz powinno zawierać uzasadnienie.</w:t>
      </w:r>
    </w:p>
    <w:p w14:paraId="7EA809A7" w14:textId="77777777" w:rsidR="00DE4217" w:rsidRPr="005950A0" w:rsidRDefault="00DE4217" w:rsidP="00DE42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wypadku odstąpienia od umowy Wykonawcę oraz Zamawiającego obciążają następujące obowiązki szczegółowe:</w:t>
      </w:r>
    </w:p>
    <w:p w14:paraId="0F87420F" w14:textId="77777777" w:rsidR="00DE4217" w:rsidRPr="005950A0" w:rsidRDefault="00DE4217" w:rsidP="008728C8">
      <w:pPr>
        <w:numPr>
          <w:ilvl w:val="0"/>
          <w:numId w:val="13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 terminie 7 dni od daty odstąpienia od umowy Wykonawca przy udziale Zamawiającego sporządzi szczegółowy protokół inwentaryzacji robót w toku, według stanu na dzień odstąpienia,</w:t>
      </w:r>
    </w:p>
    <w:p w14:paraId="52FDECA0" w14:textId="77777777" w:rsidR="00DE4217" w:rsidRPr="005950A0" w:rsidRDefault="00DE4217" w:rsidP="008728C8">
      <w:pPr>
        <w:numPr>
          <w:ilvl w:val="0"/>
          <w:numId w:val="13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zabezpieczy przerwane roboty w zakresie obustronnie uzgodnionym na koszt tej strony, z której winy nastąpiło odstąpienie od umowy,</w:t>
      </w:r>
    </w:p>
    <w:p w14:paraId="726B9249" w14:textId="77777777" w:rsidR="00DE4217" w:rsidRPr="005950A0" w:rsidRDefault="00DE4217" w:rsidP="008728C8">
      <w:pPr>
        <w:numPr>
          <w:ilvl w:val="0"/>
          <w:numId w:val="13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sporządzi wykaz tych materiałów, które nie mogą być wykorzystane przez Wykonawcę do realizacji innych robót nie objętych niniejszą umową, jeżeli odstąpienie od umowy nastąpiło z przyczyn, za które Wykonawca nie odpowiada,</w:t>
      </w:r>
    </w:p>
    <w:p w14:paraId="23D7E465" w14:textId="77777777" w:rsidR="00DE4217" w:rsidRPr="005950A0" w:rsidRDefault="00DE4217" w:rsidP="008728C8">
      <w:pPr>
        <w:numPr>
          <w:ilvl w:val="0"/>
          <w:numId w:val="13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 xml:space="preserve">Wykonawca zgłosi do odbioru roboty przerwane i roboty zabezpieczające, </w:t>
      </w:r>
    </w:p>
    <w:p w14:paraId="2C61C37F" w14:textId="77777777" w:rsidR="00DE4217" w:rsidRPr="005950A0" w:rsidRDefault="00DE4217" w:rsidP="008728C8">
      <w:pPr>
        <w:numPr>
          <w:ilvl w:val="0"/>
          <w:numId w:val="13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niezwłocznie, a najpóźniej w terminie 30 dni usunie z terenu budowy urządzenia zaplecza przez niego dostarczone lub wzniesione.</w:t>
      </w:r>
    </w:p>
    <w:p w14:paraId="3D959995" w14:textId="77777777" w:rsidR="00DE4217" w:rsidRPr="005950A0" w:rsidRDefault="00DE4217" w:rsidP="00DE42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Zamawiający, w przypadku odstąpienia od umowy z przyczyn, za które Wykonawca nie odpowiada, zobowiązany jest do:</w:t>
      </w:r>
    </w:p>
    <w:p w14:paraId="2F31B6AE" w14:textId="77777777" w:rsidR="00DE4217" w:rsidRPr="005950A0" w:rsidRDefault="00DE4217" w:rsidP="008728C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dokonania odbioru robót przerwanych oraz zapłaty wynagrodzenia za roboty, które zostały wykonane do dnia odstąpienia,</w:t>
      </w:r>
    </w:p>
    <w:p w14:paraId="213A0AFA" w14:textId="77777777" w:rsidR="00DE4217" w:rsidRPr="005950A0" w:rsidRDefault="00DE4217" w:rsidP="008728C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odkupienia materiałów według cen zakupu na realizację przedmiotu umowy, określonych w § 18 ust. 4 pkt 3 niniejszej umowy,</w:t>
      </w:r>
    </w:p>
    <w:p w14:paraId="4AC3E386" w14:textId="77777777" w:rsidR="00DE4217" w:rsidRPr="005950A0" w:rsidRDefault="00DE4217" w:rsidP="008728C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rozliczenia się z Wykonawcą z tytułu nierozliczonych w inny sposób kosztów budowy obiektów zaplecza, urządzeń związanych z zagospodarowaniem i uzbrojeniem placu budowy,</w:t>
      </w:r>
    </w:p>
    <w:p w14:paraId="57FC6930" w14:textId="77777777" w:rsidR="00DE4217" w:rsidRPr="005950A0" w:rsidRDefault="00DE4217" w:rsidP="008728C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przejęcia od Wykonawcy pod swój dozór terenu budowy.</w:t>
      </w:r>
    </w:p>
    <w:p w14:paraId="095C4AA8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§ 19</w:t>
      </w:r>
    </w:p>
    <w:p w14:paraId="34A8B7F1" w14:textId="7CCBAF0A" w:rsidR="00DE4217" w:rsidRPr="00604450" w:rsidRDefault="00DE4217" w:rsidP="00604450">
      <w:pPr>
        <w:pStyle w:val="Akapitzlist"/>
        <w:numPr>
          <w:ilvl w:val="0"/>
          <w:numId w:val="49"/>
        </w:numPr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04450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może rozwiązać umowę, jeżeli zachodzi co najmniej jedna z następujących okoliczności:</w:t>
      </w:r>
    </w:p>
    <w:p w14:paraId="47A57922" w14:textId="77777777" w:rsidR="0061199F" w:rsidRPr="005950A0" w:rsidRDefault="00DE4217" w:rsidP="0061199F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zmiana umowy została dokonana z naruszeniem art. 144 ust. 1–1b, 1d i 1e ustawy pzp;</w:t>
      </w:r>
    </w:p>
    <w:p w14:paraId="3224EC5D" w14:textId="77777777" w:rsidR="0061199F" w:rsidRPr="005950A0" w:rsidRDefault="00DE4217" w:rsidP="0061199F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Wykonawca w chwili zawarcia umowy podlegał wykluczeniu z postępowania na podstawie art. 24 ust. 1 ustawy pzp;</w:t>
      </w:r>
    </w:p>
    <w:p w14:paraId="4D8C6B8C" w14:textId="77777777" w:rsidR="00DE4217" w:rsidRPr="005950A0" w:rsidRDefault="00DE4217" w:rsidP="0061199F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50A0">
        <w:rPr>
          <w:rFonts w:ascii="Arial Narrow" w:eastAsia="Times New Roman" w:hAnsi="Arial Narrow" w:cs="Times New Roman"/>
          <w:sz w:val="24"/>
          <w:szCs w:val="24"/>
          <w:lang w:eastAsia="pl-PL"/>
        </w:rPr>
        <w:t>Trybunał Sprawiedliwości Unii Europejskiej stwierdził, w ramach procedury 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0421C641" w14:textId="0F8CB084" w:rsidR="00A4776E" w:rsidRPr="00F23345" w:rsidRDefault="00DE4217" w:rsidP="00F23345">
      <w:pPr>
        <w:pStyle w:val="Akapitzlist"/>
        <w:numPr>
          <w:ilvl w:val="0"/>
          <w:numId w:val="48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28C8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o którym mowa w ust. 1, Wykonawca może żądać wyłącznie  wynagrodzenia należnego z tytułu wykonania części umowy.</w:t>
      </w:r>
      <w:bookmarkStart w:id="3" w:name="_GoBack"/>
      <w:bookmarkEnd w:id="3"/>
    </w:p>
    <w:p w14:paraId="6278A58C" w14:textId="7E57AA00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§ 20</w:t>
      </w:r>
    </w:p>
    <w:p w14:paraId="220C461C" w14:textId="1EBF4FA8" w:rsidR="001E5B3F" w:rsidRPr="005950A0" w:rsidRDefault="00DE4217" w:rsidP="00A4776E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Spory mogące wyniknąć na tle wykonania postanowień umowy strony poddają rozstrzygnięciu właściwemu miejscowo sądowi powszechnemu według siedziby Zamawiającego.</w:t>
      </w:r>
    </w:p>
    <w:p w14:paraId="7B2C01E9" w14:textId="24CB9D9F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§ 21</w:t>
      </w:r>
    </w:p>
    <w:p w14:paraId="625236B0" w14:textId="77777777" w:rsidR="00DE4217" w:rsidRPr="005950A0" w:rsidRDefault="00DE4217" w:rsidP="009D1D8F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Wykonawca nie może przenieść wierzytelności z umowy na osobę trzecią, bez wcześniejszego uzyskania zgody Zamawiającego.</w:t>
      </w:r>
    </w:p>
    <w:p w14:paraId="0708DF46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§ 22</w:t>
      </w:r>
    </w:p>
    <w:p w14:paraId="7A6A3207" w14:textId="77777777" w:rsidR="00DE4217" w:rsidRPr="005950A0" w:rsidRDefault="00DE4217" w:rsidP="009D1D8F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4"/>
          <w:szCs w:val="24"/>
          <w:lang w:eastAsia="ar-SA"/>
        </w:rPr>
        <w:t>W sprawach nieuregulowanych niniejszą umową stosuje się przepisy ustawy z dnia 23 kwietnia 1964 r. – Kodeks Cywilny oraz ustawy Pzp.</w:t>
      </w:r>
    </w:p>
    <w:p w14:paraId="570E402F" w14:textId="77777777" w:rsidR="00DE4217" w:rsidRPr="005950A0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§ 23</w:t>
      </w:r>
    </w:p>
    <w:p w14:paraId="58C13ED6" w14:textId="77777777" w:rsidR="00DE4217" w:rsidRPr="005950A0" w:rsidRDefault="00DE4217" w:rsidP="00DE4217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"/>
          <w:kern w:val="1"/>
          <w:sz w:val="24"/>
          <w:szCs w:val="24"/>
          <w:lang w:eastAsia="ar-SA"/>
        </w:rPr>
        <w:t>Umowę sporządzono w czterech jednobrzmiących egzemplarzach: jeden egzemplarz dla Wykonawcy i trzy egzemplarze dla Zamawiającego.</w:t>
      </w:r>
    </w:p>
    <w:p w14:paraId="089489F0" w14:textId="77777777" w:rsidR="00DE4217" w:rsidRPr="005950A0" w:rsidRDefault="00DE4217" w:rsidP="00DE421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i/>
          <w:kern w:val="1"/>
          <w:sz w:val="24"/>
          <w:szCs w:val="24"/>
          <w:lang w:eastAsia="ar-SA"/>
        </w:rPr>
      </w:pPr>
    </w:p>
    <w:p w14:paraId="457C68C5" w14:textId="77777777" w:rsidR="00DE4217" w:rsidRPr="005950A0" w:rsidRDefault="00DE4217" w:rsidP="00DE4217">
      <w:pPr>
        <w:suppressAutoHyphens/>
        <w:spacing w:after="0" w:line="240" w:lineRule="auto"/>
        <w:ind w:left="1416"/>
        <w:jc w:val="both"/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</w:pPr>
      <w:r w:rsidRPr="005950A0">
        <w:rPr>
          <w:rFonts w:ascii="Arial Narrow" w:eastAsia="Times New Roman" w:hAnsi="Arial Narrow" w:cs="Arial Narrow"/>
          <w:i/>
          <w:kern w:val="1"/>
          <w:sz w:val="24"/>
          <w:szCs w:val="24"/>
          <w:lang w:eastAsia="ar-SA"/>
        </w:rPr>
        <w:t>ZAMAWIAJĄCY:</w:t>
      </w:r>
      <w:r w:rsidRPr="005950A0">
        <w:rPr>
          <w:rFonts w:ascii="Arial Narrow" w:eastAsia="Times New Roman" w:hAnsi="Arial Narrow" w:cs="Arial Narrow"/>
          <w:i/>
          <w:kern w:val="1"/>
          <w:sz w:val="24"/>
          <w:szCs w:val="24"/>
          <w:lang w:eastAsia="ar-SA"/>
        </w:rPr>
        <w:tab/>
      </w:r>
      <w:r w:rsidRPr="005950A0">
        <w:rPr>
          <w:rFonts w:ascii="Arial Narrow" w:eastAsia="Times New Roman" w:hAnsi="Arial Narrow" w:cs="Arial Narrow"/>
          <w:i/>
          <w:kern w:val="1"/>
          <w:sz w:val="24"/>
          <w:szCs w:val="24"/>
          <w:lang w:eastAsia="ar-SA"/>
        </w:rPr>
        <w:tab/>
      </w:r>
      <w:r w:rsidRPr="005950A0">
        <w:rPr>
          <w:rFonts w:ascii="Arial Narrow" w:eastAsia="Times New Roman" w:hAnsi="Arial Narrow" w:cs="Arial Narrow"/>
          <w:i/>
          <w:kern w:val="1"/>
          <w:sz w:val="24"/>
          <w:szCs w:val="24"/>
          <w:lang w:eastAsia="ar-SA"/>
        </w:rPr>
        <w:tab/>
      </w:r>
      <w:r w:rsidRPr="005950A0">
        <w:rPr>
          <w:rFonts w:ascii="Arial Narrow" w:eastAsia="Times New Roman" w:hAnsi="Arial Narrow" w:cs="Arial Narrow"/>
          <w:i/>
          <w:kern w:val="1"/>
          <w:sz w:val="24"/>
          <w:szCs w:val="24"/>
          <w:lang w:eastAsia="ar-SA"/>
        </w:rPr>
        <w:tab/>
        <w:t>WYKONAWCA:</w:t>
      </w:r>
    </w:p>
    <w:p w14:paraId="50CC2A54" w14:textId="77777777" w:rsidR="00DE4217" w:rsidRPr="005950A0" w:rsidRDefault="00DE4217" w:rsidP="00DE421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kern w:val="1"/>
          <w:sz w:val="24"/>
          <w:szCs w:val="24"/>
          <w:lang w:eastAsia="ar-SA"/>
        </w:rPr>
      </w:pPr>
    </w:p>
    <w:p w14:paraId="7B692D01" w14:textId="77777777" w:rsidR="001E5B3F" w:rsidRPr="005950A0" w:rsidRDefault="001E5B3F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7E4712DB" w14:textId="77777777" w:rsidR="001E5B3F" w:rsidRPr="005950A0" w:rsidRDefault="001E5B3F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51A493C4" w14:textId="77777777" w:rsidR="001E5B3F" w:rsidRPr="005950A0" w:rsidRDefault="001E5B3F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046BC540" w14:textId="77777777" w:rsidR="001E5B3F" w:rsidRPr="005950A0" w:rsidRDefault="001E5B3F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46D60E86" w14:textId="77777777" w:rsidR="001E5B3F" w:rsidRPr="005950A0" w:rsidRDefault="001E5B3F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7361C202" w14:textId="77777777" w:rsidR="001E5B3F" w:rsidRPr="005950A0" w:rsidRDefault="001E5B3F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3C6E6A51" w14:textId="77777777" w:rsidR="008728C8" w:rsidRDefault="008728C8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</w:pPr>
    </w:p>
    <w:p w14:paraId="4380AD69" w14:textId="1639A4A7" w:rsidR="00DE4217" w:rsidRPr="005950A0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u w:val="single"/>
          <w:lang w:eastAsia="ar-SA"/>
        </w:rPr>
        <w:t>Załączniki:</w:t>
      </w:r>
    </w:p>
    <w:p w14:paraId="3A896744" w14:textId="77777777" w:rsidR="00DE4217" w:rsidRPr="005950A0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  <w:t>1) Specyfikacja Istotnych Warunków Zamówienia.</w:t>
      </w:r>
    </w:p>
    <w:p w14:paraId="444B788A" w14:textId="77777777" w:rsidR="00DE4217" w:rsidRPr="005950A0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  <w:t>2) Dokumentacja projektowa.</w:t>
      </w:r>
    </w:p>
    <w:p w14:paraId="1E5C21FF" w14:textId="77777777" w:rsidR="00DE4217" w:rsidRPr="005950A0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  <w:t>3) Kosztorysy ofertowy Wykonawcy.</w:t>
      </w:r>
    </w:p>
    <w:p w14:paraId="4F9101A3" w14:textId="77777777" w:rsidR="00DE4217" w:rsidRPr="005950A0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  <w:t>4) Harmonogram rzeczowo-finansowy.</w:t>
      </w:r>
    </w:p>
    <w:p w14:paraId="08F8A76E" w14:textId="77777777" w:rsidR="00DE4217" w:rsidRPr="005950A0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</w:pPr>
      <w:r w:rsidRPr="005950A0">
        <w:rPr>
          <w:rFonts w:ascii="Arial Narrow" w:eastAsia="Times New Roman" w:hAnsi="Arial Narrow" w:cs="Arial Narrow"/>
          <w:kern w:val="1"/>
          <w:sz w:val="20"/>
          <w:szCs w:val="20"/>
          <w:lang w:eastAsia="ar-SA"/>
        </w:rPr>
        <w:t>5) Oferta Wykonawcy.</w:t>
      </w:r>
    </w:p>
    <w:p w14:paraId="463BD8F0" w14:textId="77777777" w:rsidR="00DE4217" w:rsidRPr="005950A0" w:rsidRDefault="00DE4217" w:rsidP="00DE42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14:paraId="00FE4EF3" w14:textId="77777777" w:rsidR="00DE4217" w:rsidRPr="005950A0" w:rsidRDefault="00DE4217" w:rsidP="00DE4217"/>
    <w:p w14:paraId="37277900" w14:textId="77777777" w:rsidR="002C327D" w:rsidRPr="005950A0" w:rsidRDefault="002C327D"/>
    <w:sectPr w:rsidR="002C327D" w:rsidRPr="005950A0" w:rsidSect="003B4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F12DD" w14:textId="77777777" w:rsidR="00585032" w:rsidRDefault="00585032" w:rsidP="007A5306">
      <w:pPr>
        <w:spacing w:after="0" w:line="240" w:lineRule="auto"/>
      </w:pPr>
      <w:r>
        <w:separator/>
      </w:r>
    </w:p>
  </w:endnote>
  <w:endnote w:type="continuationSeparator" w:id="0">
    <w:p w14:paraId="7447A06E" w14:textId="77777777" w:rsidR="00585032" w:rsidRDefault="00585032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7548749"/>
      <w:docPartObj>
        <w:docPartGallery w:val="Page Numbers (Bottom of Page)"/>
        <w:docPartUnique/>
      </w:docPartObj>
    </w:sdtPr>
    <w:sdtContent>
      <w:p w14:paraId="5A3C63E6" w14:textId="4D31F818" w:rsidR="00C966F2" w:rsidRDefault="00C966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0D6F3F" w14:textId="77777777" w:rsidR="00C966F2" w:rsidRDefault="00C966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21944" w14:textId="77777777" w:rsidR="00585032" w:rsidRDefault="00585032" w:rsidP="007A5306">
      <w:pPr>
        <w:spacing w:after="0" w:line="240" w:lineRule="auto"/>
      </w:pPr>
      <w:r>
        <w:separator/>
      </w:r>
    </w:p>
  </w:footnote>
  <w:footnote w:type="continuationSeparator" w:id="0">
    <w:p w14:paraId="6987297B" w14:textId="77777777" w:rsidR="00585032" w:rsidRDefault="00585032" w:rsidP="007A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0106D9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 Narrow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color w:val="000000"/>
        <w:szCs w:val="24"/>
      </w:rPr>
    </w:lvl>
  </w:abstractNum>
  <w:abstractNum w:abstractNumId="2" w15:restartNumberingAfterBreak="0">
    <w:nsid w:val="00000004"/>
    <w:multiLevelType w:val="multilevel"/>
    <w:tmpl w:val="61FA4BE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Arial Narrow" w:hAnsi="Arial Narrow" w:cs="Arial"/>
        <w:b/>
        <w:bCs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Arial Narrow" w:hAnsi="Arial Narrow" w:cs="Arial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3" w15:restartNumberingAfterBreak="0">
    <w:nsid w:val="00000005"/>
    <w:multiLevelType w:val="multilevel"/>
    <w:tmpl w:val="ECF4158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737" w:hanging="737"/>
      </w:pPr>
      <w:rPr>
        <w:rFonts w:ascii="Arial Narrow" w:eastAsia="Times New Roman" w:hAnsi="Arial Narrow" w:cs="Arial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color w:val="000000"/>
        <w:szCs w:val="24"/>
      </w:rPr>
    </w:lvl>
  </w:abstractNum>
  <w:abstractNum w:abstractNumId="6" w15:restartNumberingAfterBreak="0">
    <w:nsid w:val="00000008"/>
    <w:multiLevelType w:val="singleLevel"/>
    <w:tmpl w:val="0AC2FFF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kern w:val="1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Cs/>
        <w:color w:val="auto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 w15:restartNumberingAfterBreak="0">
    <w:nsid w:val="0000000F"/>
    <w:multiLevelType w:val="multilevel"/>
    <w:tmpl w:val="C94E49F8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965"/>
        </w:tabs>
        <w:ind w:left="965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 w15:restartNumberingAfterBreak="0">
    <w:nsid w:val="00000011"/>
    <w:multiLevelType w:val="singleLevel"/>
    <w:tmpl w:val="AD2AB4E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</w:abstractNum>
  <w:abstractNum w:abstractNumId="11" w15:restartNumberingAfterBreak="0">
    <w:nsid w:val="00000012"/>
    <w:multiLevelType w:val="multilevel"/>
    <w:tmpl w:val="8BB06052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 Narrow"/>
        <w:b w:val="0"/>
        <w:szCs w:val="24"/>
      </w:r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2" w15:restartNumberingAfterBreak="0">
    <w:nsid w:val="00000013"/>
    <w:multiLevelType w:val="singleLevel"/>
    <w:tmpl w:val="B43E347A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13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Cs/>
        <w:szCs w:val="24"/>
      </w:rPr>
    </w:lvl>
  </w:abstractNum>
  <w:abstractNum w:abstractNumId="14" w15:restartNumberingAfterBreak="0">
    <w:nsid w:val="00000015"/>
    <w:multiLevelType w:val="multilevel"/>
    <w:tmpl w:val="FE5A81E6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color w:val="000000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5" w15:restartNumberingAfterBreak="0">
    <w:nsid w:val="00000016"/>
    <w:multiLevelType w:val="singleLevel"/>
    <w:tmpl w:val="781092D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bCs/>
        <w:szCs w:val="24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color w:val="000000"/>
        <w:szCs w:val="24"/>
      </w:r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19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20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"/>
        <w:szCs w:val="24"/>
      </w:rPr>
    </w:lvl>
  </w:abstractNum>
  <w:abstractNum w:abstractNumId="21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color w:val="000000"/>
        <w:szCs w:val="24"/>
      </w:rPr>
    </w:lvl>
  </w:abstractNum>
  <w:abstractNum w:abstractNumId="22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23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</w:rPr>
    </w:lvl>
  </w:abstractNum>
  <w:abstractNum w:abstractNumId="24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5" w15:restartNumberingAfterBreak="0">
    <w:nsid w:val="00000021"/>
    <w:multiLevelType w:val="multilevel"/>
    <w:tmpl w:val="A5E27D64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6" w15:restartNumberingAfterBreak="0">
    <w:nsid w:val="00000022"/>
    <w:multiLevelType w:val="multilevel"/>
    <w:tmpl w:val="1A6ABA3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7" w15:restartNumberingAfterBreak="0">
    <w:nsid w:val="00000024"/>
    <w:multiLevelType w:val="multilevel"/>
    <w:tmpl w:val="AFEA2822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bCs/>
        <w:i w:val="0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8" w15:restartNumberingAfterBreak="0">
    <w:nsid w:val="00000026"/>
    <w:multiLevelType w:val="singleLevel"/>
    <w:tmpl w:val="43E05090"/>
    <w:name w:val="WW8Num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" w:hint="default"/>
        <w:b/>
        <w:bCs/>
      </w:rPr>
    </w:lvl>
  </w:abstractNum>
  <w:abstractNum w:abstractNumId="29" w15:restartNumberingAfterBreak="0">
    <w:nsid w:val="00000027"/>
    <w:multiLevelType w:val="multilevel"/>
    <w:tmpl w:val="26305254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30" w15:restartNumberingAfterBreak="0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kern w:val="1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9"/>
    <w:multiLevelType w:val="multilevel"/>
    <w:tmpl w:val="B5342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32" w15:restartNumberingAfterBreak="0">
    <w:nsid w:val="0000002A"/>
    <w:multiLevelType w:val="multilevel"/>
    <w:tmpl w:val="DBB2B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38370C3"/>
    <w:multiLevelType w:val="hybridMultilevel"/>
    <w:tmpl w:val="84C4EB70"/>
    <w:lvl w:ilvl="0" w:tplc="CB2E5A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1C5E04"/>
    <w:multiLevelType w:val="hybridMultilevel"/>
    <w:tmpl w:val="54E8E43E"/>
    <w:lvl w:ilvl="0" w:tplc="D1EAA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CC4B3C"/>
    <w:multiLevelType w:val="hybridMultilevel"/>
    <w:tmpl w:val="0838C390"/>
    <w:lvl w:ilvl="0" w:tplc="00000008">
      <w:start w:val="1"/>
      <w:numFmt w:val="decimal"/>
      <w:lvlText w:val="%1)"/>
      <w:lvlJc w:val="left"/>
      <w:pPr>
        <w:ind w:left="1077" w:hanging="360"/>
      </w:pPr>
      <w:rPr>
        <w:rFonts w:ascii="Arial Narrow" w:eastAsia="Times New Roman" w:hAnsi="Arial Narrow" w:cs="Times New Roman"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1D6444B3"/>
    <w:multiLevelType w:val="hybridMultilevel"/>
    <w:tmpl w:val="9F089BC0"/>
    <w:lvl w:ilvl="0" w:tplc="B84CBDA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A53C20"/>
    <w:multiLevelType w:val="multilevel"/>
    <w:tmpl w:val="86CCB89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3827C2"/>
    <w:multiLevelType w:val="hybridMultilevel"/>
    <w:tmpl w:val="8D1856D6"/>
    <w:lvl w:ilvl="0" w:tplc="E8D246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3D7672"/>
    <w:multiLevelType w:val="multilevel"/>
    <w:tmpl w:val="8242AD9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BB3074"/>
    <w:multiLevelType w:val="hybridMultilevel"/>
    <w:tmpl w:val="08AE71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220457B"/>
    <w:multiLevelType w:val="singleLevel"/>
    <w:tmpl w:val="2ABA80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bCs/>
        <w:szCs w:val="24"/>
      </w:rPr>
    </w:lvl>
  </w:abstractNum>
  <w:abstractNum w:abstractNumId="42" w15:restartNumberingAfterBreak="0">
    <w:nsid w:val="32DC6AB3"/>
    <w:multiLevelType w:val="hybridMultilevel"/>
    <w:tmpl w:val="43E4EDAC"/>
    <w:lvl w:ilvl="0" w:tplc="A9689D7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EB60B1"/>
    <w:multiLevelType w:val="hybridMultilevel"/>
    <w:tmpl w:val="879A92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9EF6E91"/>
    <w:multiLevelType w:val="hybridMultilevel"/>
    <w:tmpl w:val="4516B324"/>
    <w:lvl w:ilvl="0" w:tplc="E4985E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FC09CE"/>
    <w:multiLevelType w:val="multilevel"/>
    <w:tmpl w:val="C062E968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A7D93"/>
    <w:multiLevelType w:val="multilevel"/>
    <w:tmpl w:val="79029F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47" w15:restartNumberingAfterBreak="0">
    <w:nsid w:val="64AC6D6A"/>
    <w:multiLevelType w:val="hybridMultilevel"/>
    <w:tmpl w:val="BC1C1454"/>
    <w:lvl w:ilvl="0" w:tplc="000000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B90A12"/>
    <w:multiLevelType w:val="hybridMultilevel"/>
    <w:tmpl w:val="EC8A32A8"/>
    <w:lvl w:ilvl="0" w:tplc="62C6B076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47"/>
  </w:num>
  <w:num w:numId="35">
    <w:abstractNumId w:val="41"/>
  </w:num>
  <w:num w:numId="36">
    <w:abstractNumId w:val="39"/>
  </w:num>
  <w:num w:numId="37">
    <w:abstractNumId w:val="40"/>
  </w:num>
  <w:num w:numId="38">
    <w:abstractNumId w:val="37"/>
  </w:num>
  <w:num w:numId="39">
    <w:abstractNumId w:val="45"/>
  </w:num>
  <w:num w:numId="40">
    <w:abstractNumId w:val="42"/>
  </w:num>
  <w:num w:numId="41">
    <w:abstractNumId w:val="38"/>
  </w:num>
  <w:num w:numId="42">
    <w:abstractNumId w:val="35"/>
  </w:num>
  <w:num w:numId="43">
    <w:abstractNumId w:val="46"/>
  </w:num>
  <w:num w:numId="44">
    <w:abstractNumId w:val="34"/>
  </w:num>
  <w:num w:numId="45">
    <w:abstractNumId w:val="48"/>
  </w:num>
  <w:num w:numId="46">
    <w:abstractNumId w:val="33"/>
  </w:num>
  <w:num w:numId="47">
    <w:abstractNumId w:val="43"/>
  </w:num>
  <w:num w:numId="48">
    <w:abstractNumId w:val="36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06"/>
    <w:rsid w:val="0000668F"/>
    <w:rsid w:val="00052A31"/>
    <w:rsid w:val="00066038"/>
    <w:rsid w:val="00071CDA"/>
    <w:rsid w:val="00076E9A"/>
    <w:rsid w:val="000832F4"/>
    <w:rsid w:val="0009299F"/>
    <w:rsid w:val="00093A31"/>
    <w:rsid w:val="000D1028"/>
    <w:rsid w:val="000F2586"/>
    <w:rsid w:val="000F5A74"/>
    <w:rsid w:val="0011579A"/>
    <w:rsid w:val="001269A7"/>
    <w:rsid w:val="00127F18"/>
    <w:rsid w:val="001414B3"/>
    <w:rsid w:val="0019467D"/>
    <w:rsid w:val="001C7E23"/>
    <w:rsid w:val="001E5B3F"/>
    <w:rsid w:val="001E5D65"/>
    <w:rsid w:val="00214F3F"/>
    <w:rsid w:val="00264E82"/>
    <w:rsid w:val="00266438"/>
    <w:rsid w:val="002A01BA"/>
    <w:rsid w:val="002A3688"/>
    <w:rsid w:val="002C327D"/>
    <w:rsid w:val="002D40B3"/>
    <w:rsid w:val="00303BF1"/>
    <w:rsid w:val="00334A99"/>
    <w:rsid w:val="003431DF"/>
    <w:rsid w:val="003503D6"/>
    <w:rsid w:val="00370913"/>
    <w:rsid w:val="00383A97"/>
    <w:rsid w:val="0039279D"/>
    <w:rsid w:val="00396B73"/>
    <w:rsid w:val="003B46EF"/>
    <w:rsid w:val="003D3FA5"/>
    <w:rsid w:val="003D785E"/>
    <w:rsid w:val="00403F91"/>
    <w:rsid w:val="00407CA8"/>
    <w:rsid w:val="004142A8"/>
    <w:rsid w:val="0042545F"/>
    <w:rsid w:val="00460058"/>
    <w:rsid w:val="00460114"/>
    <w:rsid w:val="00462F1C"/>
    <w:rsid w:val="004635B7"/>
    <w:rsid w:val="0047467C"/>
    <w:rsid w:val="00474B82"/>
    <w:rsid w:val="004B1671"/>
    <w:rsid w:val="004F3BB5"/>
    <w:rsid w:val="00517537"/>
    <w:rsid w:val="005325A1"/>
    <w:rsid w:val="005412AE"/>
    <w:rsid w:val="00546C6E"/>
    <w:rsid w:val="00551A08"/>
    <w:rsid w:val="00585032"/>
    <w:rsid w:val="005950A0"/>
    <w:rsid w:val="00597612"/>
    <w:rsid w:val="005B1045"/>
    <w:rsid w:val="005B1A10"/>
    <w:rsid w:val="005D6661"/>
    <w:rsid w:val="00604450"/>
    <w:rsid w:val="0061199F"/>
    <w:rsid w:val="00612AE9"/>
    <w:rsid w:val="00622A6D"/>
    <w:rsid w:val="00627019"/>
    <w:rsid w:val="006436E6"/>
    <w:rsid w:val="00643FC4"/>
    <w:rsid w:val="006669DF"/>
    <w:rsid w:val="0067253C"/>
    <w:rsid w:val="006737E9"/>
    <w:rsid w:val="00674118"/>
    <w:rsid w:val="006906D4"/>
    <w:rsid w:val="006C4A34"/>
    <w:rsid w:val="00706AA9"/>
    <w:rsid w:val="00730653"/>
    <w:rsid w:val="00743436"/>
    <w:rsid w:val="007A5306"/>
    <w:rsid w:val="007D10AA"/>
    <w:rsid w:val="007D41D7"/>
    <w:rsid w:val="007F22BC"/>
    <w:rsid w:val="007F4A00"/>
    <w:rsid w:val="00823E76"/>
    <w:rsid w:val="00842196"/>
    <w:rsid w:val="008728C8"/>
    <w:rsid w:val="008A3CB5"/>
    <w:rsid w:val="008B4398"/>
    <w:rsid w:val="008C2624"/>
    <w:rsid w:val="008C562A"/>
    <w:rsid w:val="008E6673"/>
    <w:rsid w:val="009311E0"/>
    <w:rsid w:val="00950B70"/>
    <w:rsid w:val="00983912"/>
    <w:rsid w:val="00986FFD"/>
    <w:rsid w:val="009903C2"/>
    <w:rsid w:val="009A4804"/>
    <w:rsid w:val="009B2DDB"/>
    <w:rsid w:val="009D1D8F"/>
    <w:rsid w:val="009E23D6"/>
    <w:rsid w:val="009E69F0"/>
    <w:rsid w:val="009F36E8"/>
    <w:rsid w:val="009F3E54"/>
    <w:rsid w:val="00A4529F"/>
    <w:rsid w:val="00A4776E"/>
    <w:rsid w:val="00A65B01"/>
    <w:rsid w:val="00A94F54"/>
    <w:rsid w:val="00AA5788"/>
    <w:rsid w:val="00AE2576"/>
    <w:rsid w:val="00AF0F4D"/>
    <w:rsid w:val="00B33089"/>
    <w:rsid w:val="00B41CDE"/>
    <w:rsid w:val="00B42B79"/>
    <w:rsid w:val="00B518D9"/>
    <w:rsid w:val="00B8613D"/>
    <w:rsid w:val="00BC38DC"/>
    <w:rsid w:val="00C93252"/>
    <w:rsid w:val="00C966F2"/>
    <w:rsid w:val="00CA024B"/>
    <w:rsid w:val="00CC6664"/>
    <w:rsid w:val="00CF1197"/>
    <w:rsid w:val="00D3686B"/>
    <w:rsid w:val="00D54032"/>
    <w:rsid w:val="00D653BE"/>
    <w:rsid w:val="00D81AA7"/>
    <w:rsid w:val="00D97657"/>
    <w:rsid w:val="00DB4916"/>
    <w:rsid w:val="00DC4A53"/>
    <w:rsid w:val="00DD215B"/>
    <w:rsid w:val="00DE4217"/>
    <w:rsid w:val="00DF556A"/>
    <w:rsid w:val="00DF5A75"/>
    <w:rsid w:val="00E25C91"/>
    <w:rsid w:val="00E26363"/>
    <w:rsid w:val="00EA41C0"/>
    <w:rsid w:val="00EB6F58"/>
    <w:rsid w:val="00EE65CB"/>
    <w:rsid w:val="00EF0CC1"/>
    <w:rsid w:val="00F02843"/>
    <w:rsid w:val="00F1551D"/>
    <w:rsid w:val="00F23345"/>
    <w:rsid w:val="00F24E7C"/>
    <w:rsid w:val="00F310FF"/>
    <w:rsid w:val="00F42112"/>
    <w:rsid w:val="00F4286D"/>
    <w:rsid w:val="00F4475B"/>
    <w:rsid w:val="00F52951"/>
    <w:rsid w:val="00F53CEA"/>
    <w:rsid w:val="00F55D81"/>
    <w:rsid w:val="00F673AD"/>
    <w:rsid w:val="00F93FF1"/>
    <w:rsid w:val="00FA3FDC"/>
    <w:rsid w:val="00FB44B4"/>
    <w:rsid w:val="00FC62D4"/>
    <w:rsid w:val="00FE3A63"/>
    <w:rsid w:val="00FF0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A710C"/>
  <w15:docId w15:val="{59303A0C-B5FD-4E3D-B47C-B1ABE4E1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4A5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65B01"/>
    <w:rPr>
      <w:b/>
      <w:bCs/>
    </w:rPr>
  </w:style>
  <w:style w:type="paragraph" w:customStyle="1" w:styleId="Default">
    <w:name w:val="Default"/>
    <w:rsid w:val="009E23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157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8C258-8FE3-4990-96DC-A6843068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16</Pages>
  <Words>7721</Words>
  <Characters>46327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48</cp:revision>
  <cp:lastPrinted>2019-09-06T07:23:00Z</cp:lastPrinted>
  <dcterms:created xsi:type="dcterms:W3CDTF">2019-09-06T05:14:00Z</dcterms:created>
  <dcterms:modified xsi:type="dcterms:W3CDTF">2019-09-06T10:33:00Z</dcterms:modified>
</cp:coreProperties>
</file>